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7D4D57" w14:textId="77777777" w:rsidR="00306D45" w:rsidRPr="009A3026" w:rsidRDefault="00306D45" w:rsidP="008B6E1A">
      <w:pPr>
        <w:spacing w:before="280"/>
        <w:ind w:left="5760" w:firstLine="720"/>
        <w:jc w:val="right"/>
        <w:rPr>
          <w:b/>
          <w:highlight w:val="white"/>
          <w:lang w:val="fi-FI"/>
        </w:rPr>
      </w:pPr>
      <w:r w:rsidRPr="009A3026">
        <w:rPr>
          <w:b/>
          <w:highlight w:val="white"/>
          <w:lang w:val="fi-FI"/>
        </w:rPr>
        <w:t>Lisa 1</w:t>
      </w:r>
    </w:p>
    <w:p w14:paraId="700CEEF3" w14:textId="05F98D8D" w:rsidR="00306D45" w:rsidRPr="009A3026" w:rsidRDefault="00306D45" w:rsidP="008B6E1A">
      <w:pPr>
        <w:spacing w:before="280"/>
        <w:jc w:val="right"/>
        <w:rPr>
          <w:highlight w:val="white"/>
          <w:lang w:val="fi-FI"/>
        </w:rPr>
      </w:pPr>
      <w:r w:rsidRPr="009A3026">
        <w:rPr>
          <w:highlight w:val="white"/>
          <w:lang w:val="fi-FI"/>
        </w:rPr>
        <w:t>Narva-</w:t>
      </w:r>
      <w:proofErr w:type="spellStart"/>
      <w:r w:rsidRPr="009A3026">
        <w:rPr>
          <w:highlight w:val="white"/>
          <w:lang w:val="fi-FI"/>
        </w:rPr>
        <w:t>Jõesuu</w:t>
      </w:r>
      <w:proofErr w:type="spellEnd"/>
      <w:r w:rsidRPr="009A3026">
        <w:rPr>
          <w:highlight w:val="white"/>
          <w:lang w:val="fi-FI"/>
        </w:rPr>
        <w:t xml:space="preserve"> </w:t>
      </w:r>
      <w:proofErr w:type="spellStart"/>
      <w:r w:rsidRPr="009A3026">
        <w:rPr>
          <w:highlight w:val="white"/>
          <w:lang w:val="fi-FI"/>
        </w:rPr>
        <w:t>Linnavalitsuse</w:t>
      </w:r>
      <w:proofErr w:type="spellEnd"/>
      <w:r w:rsidRPr="009A3026">
        <w:rPr>
          <w:highlight w:val="white"/>
          <w:lang w:val="fi-FI"/>
        </w:rPr>
        <w:br/>
        <w:t xml:space="preserve">                                                                                       </w:t>
      </w:r>
      <w:r w:rsidR="009A3026" w:rsidRPr="00FC0FB2">
        <w:rPr>
          <w:color w:val="FF0000"/>
          <w:lang w:val="fi-FI"/>
        </w:rPr>
        <w:t>1</w:t>
      </w:r>
      <w:r w:rsidR="00FC0FB2" w:rsidRPr="00FC0FB2">
        <w:rPr>
          <w:color w:val="FF0000"/>
          <w:lang w:val="fi-FI"/>
        </w:rPr>
        <w:t>2</w:t>
      </w:r>
      <w:r w:rsidRPr="00FC0FB2">
        <w:rPr>
          <w:color w:val="FF0000"/>
          <w:lang w:val="fi-FI"/>
        </w:rPr>
        <w:t xml:space="preserve">. </w:t>
      </w:r>
      <w:proofErr w:type="spellStart"/>
      <w:r w:rsidR="00FC0FB2">
        <w:rPr>
          <w:lang w:val="fi-FI"/>
        </w:rPr>
        <w:t>november</w:t>
      </w:r>
      <w:proofErr w:type="spellEnd"/>
      <w:r w:rsidRPr="009A3026">
        <w:rPr>
          <w:lang w:val="fi-FI"/>
        </w:rPr>
        <w:t xml:space="preserve"> 202</w:t>
      </w:r>
      <w:r w:rsidR="00FC0FB2">
        <w:rPr>
          <w:lang w:val="fi-FI"/>
        </w:rPr>
        <w:t>4</w:t>
      </w:r>
      <w:r w:rsidRPr="009A3026">
        <w:rPr>
          <w:lang w:val="fi-FI"/>
        </w:rPr>
        <w:t xml:space="preserve"> </w:t>
      </w:r>
      <w:proofErr w:type="spellStart"/>
      <w:r w:rsidRPr="009A3026">
        <w:rPr>
          <w:highlight w:val="white"/>
          <w:lang w:val="fi-FI"/>
        </w:rPr>
        <w:t>korraldusele</w:t>
      </w:r>
      <w:proofErr w:type="spellEnd"/>
      <w:r w:rsidRPr="009A3026">
        <w:rPr>
          <w:highlight w:val="white"/>
          <w:lang w:val="fi-FI"/>
        </w:rPr>
        <w:t xml:space="preserve"> </w:t>
      </w:r>
      <w:proofErr w:type="spellStart"/>
      <w:r w:rsidRPr="009A3026">
        <w:rPr>
          <w:highlight w:val="white"/>
          <w:lang w:val="fi-FI"/>
        </w:rPr>
        <w:t>nr</w:t>
      </w:r>
      <w:proofErr w:type="spellEnd"/>
      <w:r w:rsidRPr="009A3026">
        <w:rPr>
          <w:highlight w:val="white"/>
          <w:lang w:val="fi-FI"/>
        </w:rPr>
        <w:t xml:space="preserve"> </w:t>
      </w:r>
      <w:r w:rsidR="00FC0FB2">
        <w:rPr>
          <w:highlight w:val="white"/>
          <w:lang w:val="fi-FI"/>
        </w:rPr>
        <w:t>…</w:t>
      </w:r>
      <w:r w:rsidRPr="009A3026">
        <w:rPr>
          <w:highlight w:val="white"/>
          <w:lang w:val="fi-FI"/>
        </w:rPr>
        <w:t xml:space="preserve"> </w:t>
      </w:r>
    </w:p>
    <w:p w14:paraId="3B37D325" w14:textId="77777777" w:rsidR="00306D45" w:rsidRPr="009A3026" w:rsidRDefault="00306D45" w:rsidP="008B6E1A">
      <w:pPr>
        <w:spacing w:before="119" w:after="119"/>
        <w:jc w:val="both"/>
        <w:rPr>
          <w:highlight w:val="white"/>
        </w:rPr>
      </w:pPr>
    </w:p>
    <w:p w14:paraId="67ABF773" w14:textId="77777777" w:rsidR="00306D45" w:rsidRPr="009A3026" w:rsidRDefault="00306D45" w:rsidP="008B6E1A">
      <w:pPr>
        <w:spacing w:before="119" w:after="119"/>
        <w:jc w:val="both"/>
      </w:pPr>
      <w:r w:rsidRPr="009A3026">
        <w:rPr>
          <w:b/>
          <w:bCs/>
          <w:highlight w:val="white"/>
        </w:rPr>
        <w:t xml:space="preserve">PROJEKTEERIMISTINGIMUSED </w:t>
      </w:r>
    </w:p>
    <w:p w14:paraId="4B40DBC8" w14:textId="77777777" w:rsidR="00306D45" w:rsidRPr="001F4BC2" w:rsidRDefault="00306D45" w:rsidP="008B6E1A">
      <w:pPr>
        <w:pStyle w:val="western"/>
        <w:spacing w:before="0"/>
        <w:rPr>
          <w:rFonts w:ascii="Times New Roman" w:hAnsi="Times New Roman" w:cs="Times New Roman"/>
          <w:color w:val="auto"/>
          <w:sz w:val="24"/>
          <w:szCs w:val="24"/>
          <w:highlight w:val="white"/>
        </w:rPr>
      </w:pPr>
    </w:p>
    <w:p w14:paraId="123C5BCE" w14:textId="77777777" w:rsidR="00306D45" w:rsidRPr="001F4BC2" w:rsidRDefault="00306D45" w:rsidP="008B6E1A">
      <w:pPr>
        <w:pStyle w:val="western"/>
        <w:spacing w:before="0"/>
        <w:rPr>
          <w:color w:val="auto"/>
        </w:rPr>
      </w:pPr>
      <w:r w:rsidRPr="001F4BC2">
        <w:rPr>
          <w:rFonts w:ascii="Times New Roman" w:hAnsi="Times New Roman" w:cs="Times New Roman"/>
          <w:b/>
          <w:color w:val="auto"/>
          <w:sz w:val="24"/>
          <w:szCs w:val="24"/>
          <w:highlight w:val="white"/>
        </w:rPr>
        <w:t>1.Üldandmed</w:t>
      </w:r>
    </w:p>
    <w:p w14:paraId="6F0A3A47" w14:textId="53EFB6BC" w:rsidR="00455731" w:rsidRPr="001F4BC2" w:rsidRDefault="00306D45" w:rsidP="00C24163">
      <w:pPr>
        <w:pStyle w:val="western"/>
        <w:numPr>
          <w:ilvl w:val="1"/>
          <w:numId w:val="1"/>
        </w:numPr>
        <w:tabs>
          <w:tab w:val="left" w:pos="360"/>
        </w:tabs>
        <w:spacing w:before="0"/>
        <w:ind w:hanging="720"/>
        <w:rPr>
          <w:rFonts w:ascii="Times New Roman" w:hAnsi="Times New Roman" w:cs="Times New Roman"/>
          <w:color w:val="auto"/>
          <w:sz w:val="24"/>
          <w:szCs w:val="24"/>
          <w:highlight w:val="white"/>
        </w:rPr>
      </w:pPr>
      <w:r w:rsidRPr="001F4BC2">
        <w:rPr>
          <w:rFonts w:ascii="Times New Roman" w:hAnsi="Times New Roman" w:cs="Times New Roman"/>
          <w:b/>
          <w:color w:val="auto"/>
          <w:sz w:val="24"/>
          <w:szCs w:val="24"/>
          <w:highlight w:val="white"/>
        </w:rPr>
        <w:t>Kinnistu aadress:</w:t>
      </w:r>
      <w:r w:rsidRPr="001F4BC2">
        <w:rPr>
          <w:rFonts w:ascii="Times New Roman" w:hAnsi="Times New Roman" w:cs="Times New Roman"/>
          <w:color w:val="auto"/>
          <w:sz w:val="24"/>
          <w:szCs w:val="24"/>
          <w:highlight w:val="white"/>
        </w:rPr>
        <w:t xml:space="preserve"> Narva-Jõesuu linn, Narva-Jõesuu linn, </w:t>
      </w:r>
      <w:r w:rsidR="00D36B0C" w:rsidRPr="001F4BC2">
        <w:rPr>
          <w:rFonts w:ascii="Times New Roman" w:hAnsi="Times New Roman" w:cs="Times New Roman"/>
          <w:bCs/>
          <w:color w:val="auto"/>
          <w:sz w:val="24"/>
          <w:szCs w:val="24"/>
          <w:lang w:eastAsia="et-EE"/>
        </w:rPr>
        <w:t>J. Poska tn 4</w:t>
      </w:r>
      <w:r w:rsidR="00982B1C" w:rsidRPr="001F4BC2">
        <w:rPr>
          <w:rFonts w:ascii="Times New Roman" w:hAnsi="Times New Roman" w:cs="Times New Roman"/>
          <w:bCs/>
          <w:color w:val="auto"/>
          <w:sz w:val="24"/>
          <w:szCs w:val="24"/>
          <w:lang w:eastAsia="et-EE"/>
        </w:rPr>
        <w:t>2b</w:t>
      </w:r>
      <w:r w:rsidR="00456995" w:rsidRPr="001F4BC2">
        <w:rPr>
          <w:rFonts w:ascii="Times New Roman" w:hAnsi="Times New Roman" w:cs="Times New Roman"/>
          <w:color w:val="auto"/>
          <w:sz w:val="24"/>
          <w:szCs w:val="24"/>
          <w:highlight w:val="white"/>
        </w:rPr>
        <w:t>.</w:t>
      </w:r>
    </w:p>
    <w:p w14:paraId="55C6BC7A" w14:textId="1EC4E85F" w:rsidR="00C24163" w:rsidRPr="00FB0622" w:rsidRDefault="00306D45" w:rsidP="00C24163">
      <w:pPr>
        <w:pStyle w:val="western"/>
        <w:numPr>
          <w:ilvl w:val="1"/>
          <w:numId w:val="1"/>
        </w:numPr>
        <w:tabs>
          <w:tab w:val="left" w:pos="360"/>
        </w:tabs>
        <w:spacing w:before="0"/>
        <w:ind w:hanging="720"/>
        <w:rPr>
          <w:rFonts w:ascii="Times New Roman" w:hAnsi="Times New Roman" w:cs="Times New Roman"/>
          <w:color w:val="auto"/>
          <w:sz w:val="24"/>
          <w:szCs w:val="24"/>
          <w:highlight w:val="white"/>
        </w:rPr>
      </w:pPr>
      <w:r w:rsidRPr="00FB0622">
        <w:rPr>
          <w:rFonts w:ascii="Times New Roman" w:hAnsi="Times New Roman" w:cs="Times New Roman"/>
          <w:b/>
          <w:color w:val="auto"/>
          <w:sz w:val="24"/>
          <w:szCs w:val="24"/>
          <w:highlight w:val="white"/>
        </w:rPr>
        <w:t>Kinnistu omanik</w:t>
      </w:r>
      <w:r w:rsidR="001F4BC2" w:rsidRPr="00FB0622">
        <w:rPr>
          <w:rFonts w:ascii="Times New Roman" w:hAnsi="Times New Roman" w:cs="Times New Roman"/>
          <w:b/>
          <w:color w:val="auto"/>
          <w:sz w:val="24"/>
          <w:szCs w:val="24"/>
          <w:highlight w:val="white"/>
        </w:rPr>
        <w:t>ud</w:t>
      </w:r>
      <w:r w:rsidRPr="00FB0622">
        <w:rPr>
          <w:rFonts w:ascii="Times New Roman" w:hAnsi="Times New Roman" w:cs="Times New Roman"/>
          <w:b/>
          <w:color w:val="auto"/>
          <w:sz w:val="24"/>
          <w:szCs w:val="24"/>
          <w:highlight w:val="white"/>
        </w:rPr>
        <w:t>:</w:t>
      </w:r>
      <w:r w:rsidRPr="00FB0622">
        <w:rPr>
          <w:b/>
          <w:color w:val="auto"/>
        </w:rPr>
        <w:t xml:space="preserve"> </w:t>
      </w:r>
    </w:p>
    <w:p w14:paraId="4F091A11" w14:textId="487F29A0" w:rsidR="00FB0622" w:rsidRPr="00FB0622" w:rsidRDefault="00FB0622" w:rsidP="00FB0622">
      <w:pPr>
        <w:suppressAutoHyphens w:val="0"/>
        <w:autoSpaceDE w:val="0"/>
        <w:autoSpaceDN w:val="0"/>
        <w:adjustRightInd w:val="0"/>
        <w:rPr>
          <w:highlight w:val="white"/>
        </w:rPr>
      </w:pPr>
      <w:proofErr w:type="spellStart"/>
      <w:r w:rsidRPr="00FB0622">
        <w:rPr>
          <w:highlight w:val="white"/>
        </w:rPr>
        <w:t>Ühisomanikud</w:t>
      </w:r>
      <w:proofErr w:type="spellEnd"/>
      <w:r w:rsidRPr="00FB0622">
        <w:rPr>
          <w:highlight w:val="white"/>
        </w:rPr>
        <w:t xml:space="preserve"> Igor </w:t>
      </w:r>
      <w:proofErr w:type="spellStart"/>
      <w:r w:rsidRPr="00FB0622">
        <w:rPr>
          <w:highlight w:val="white"/>
        </w:rPr>
        <w:t>Vecherin</w:t>
      </w:r>
      <w:proofErr w:type="spellEnd"/>
      <w:r w:rsidRPr="00FB0622">
        <w:rPr>
          <w:highlight w:val="white"/>
        </w:rPr>
        <w:t xml:space="preserve">(17.05.1965), Svetlana </w:t>
      </w:r>
      <w:proofErr w:type="spellStart"/>
      <w:r w:rsidRPr="00FB0622">
        <w:rPr>
          <w:highlight w:val="white"/>
        </w:rPr>
        <w:t>Vecherina</w:t>
      </w:r>
      <w:proofErr w:type="spellEnd"/>
      <w:r w:rsidRPr="00FB0622">
        <w:rPr>
          <w:highlight w:val="white"/>
        </w:rPr>
        <w:t xml:space="preserve"> (8.02.1959)- korter 1.</w:t>
      </w:r>
    </w:p>
    <w:p w14:paraId="5E9C0EE7" w14:textId="6704EF36" w:rsidR="00FB0622" w:rsidRDefault="00FB0622" w:rsidP="00FB0622">
      <w:pPr>
        <w:suppressAutoHyphens w:val="0"/>
        <w:autoSpaceDE w:val="0"/>
        <w:autoSpaceDN w:val="0"/>
        <w:adjustRightInd w:val="0"/>
        <w:rPr>
          <w:highlight w:val="white"/>
        </w:rPr>
      </w:pPr>
      <w:r w:rsidRPr="00FB0622">
        <w:rPr>
          <w:highlight w:val="white"/>
        </w:rPr>
        <w:t xml:space="preserve">Sergei </w:t>
      </w:r>
      <w:proofErr w:type="spellStart"/>
      <w:r w:rsidRPr="00FB0622">
        <w:rPr>
          <w:highlight w:val="white"/>
        </w:rPr>
        <w:t>Motšjonov</w:t>
      </w:r>
      <w:proofErr w:type="spellEnd"/>
      <w:r w:rsidRPr="00FB0622">
        <w:rPr>
          <w:highlight w:val="white"/>
        </w:rPr>
        <w:t xml:space="preserve"> (isikukood: 37111172230) - korter 2.</w:t>
      </w:r>
    </w:p>
    <w:p w14:paraId="6987237F" w14:textId="2C28F759" w:rsidR="00FB0622" w:rsidRDefault="00FB0622" w:rsidP="00FB0622">
      <w:pPr>
        <w:suppressAutoHyphens w:val="0"/>
        <w:autoSpaceDE w:val="0"/>
        <w:autoSpaceDN w:val="0"/>
        <w:adjustRightInd w:val="0"/>
        <w:rPr>
          <w:highlight w:val="white"/>
        </w:rPr>
      </w:pPr>
      <w:r w:rsidRPr="00FB0622">
        <w:rPr>
          <w:highlight w:val="white"/>
        </w:rPr>
        <w:t xml:space="preserve">Jelena </w:t>
      </w:r>
      <w:proofErr w:type="spellStart"/>
      <w:r w:rsidRPr="00FB0622">
        <w:rPr>
          <w:highlight w:val="white"/>
        </w:rPr>
        <w:t>Rebmann</w:t>
      </w:r>
      <w:proofErr w:type="spellEnd"/>
      <w:r w:rsidRPr="00FB0622">
        <w:rPr>
          <w:highlight w:val="white"/>
        </w:rPr>
        <w:t xml:space="preserve"> (isikukood</w:t>
      </w:r>
      <w:r>
        <w:rPr>
          <w:highlight w:val="white"/>
        </w:rPr>
        <w:t>:</w:t>
      </w:r>
      <w:r w:rsidRPr="00FB0622">
        <w:rPr>
          <w:highlight w:val="white"/>
        </w:rPr>
        <w:t xml:space="preserve">46707020282) - korter </w:t>
      </w:r>
      <w:r>
        <w:rPr>
          <w:highlight w:val="white"/>
        </w:rPr>
        <w:t>3</w:t>
      </w:r>
      <w:r w:rsidRPr="00FB0622">
        <w:rPr>
          <w:highlight w:val="white"/>
        </w:rPr>
        <w:t>.</w:t>
      </w:r>
    </w:p>
    <w:p w14:paraId="5D2208A2" w14:textId="1E910FCF" w:rsidR="00FB0622" w:rsidRDefault="00FB0622" w:rsidP="00FB0622">
      <w:pPr>
        <w:suppressAutoHyphens w:val="0"/>
        <w:autoSpaceDE w:val="0"/>
        <w:autoSpaceDN w:val="0"/>
        <w:adjustRightInd w:val="0"/>
        <w:rPr>
          <w:highlight w:val="white"/>
        </w:rPr>
      </w:pPr>
      <w:proofErr w:type="spellStart"/>
      <w:r w:rsidRPr="00FB0622">
        <w:rPr>
          <w:highlight w:val="white"/>
        </w:rPr>
        <w:t>Violeta</w:t>
      </w:r>
      <w:proofErr w:type="spellEnd"/>
      <w:r w:rsidRPr="00FB0622">
        <w:rPr>
          <w:highlight w:val="white"/>
        </w:rPr>
        <w:t xml:space="preserve"> </w:t>
      </w:r>
      <w:proofErr w:type="spellStart"/>
      <w:r w:rsidRPr="00FB0622">
        <w:rPr>
          <w:highlight w:val="white"/>
        </w:rPr>
        <w:t>Teslenko</w:t>
      </w:r>
      <w:proofErr w:type="spellEnd"/>
      <w:r w:rsidRPr="00FB0622">
        <w:rPr>
          <w:highlight w:val="white"/>
        </w:rPr>
        <w:t xml:space="preserve"> (sünniaeg</w:t>
      </w:r>
      <w:r w:rsidR="00B8795F">
        <w:rPr>
          <w:highlight w:val="white"/>
        </w:rPr>
        <w:t xml:space="preserve"> </w:t>
      </w:r>
      <w:r w:rsidRPr="00FB0622">
        <w:rPr>
          <w:highlight w:val="white"/>
        </w:rPr>
        <w:t>21.04.1962) 1/4 kaasomandist,</w:t>
      </w:r>
      <w:r>
        <w:rPr>
          <w:highlight w:val="white"/>
        </w:rPr>
        <w:t xml:space="preserve"> </w:t>
      </w:r>
    </w:p>
    <w:p w14:paraId="0EA89312" w14:textId="3E184D8B" w:rsidR="00FB0622" w:rsidRPr="00FB0622" w:rsidRDefault="00FB0622" w:rsidP="00FB0622">
      <w:pPr>
        <w:suppressAutoHyphens w:val="0"/>
        <w:autoSpaceDE w:val="0"/>
        <w:autoSpaceDN w:val="0"/>
        <w:adjustRightInd w:val="0"/>
        <w:rPr>
          <w:highlight w:val="white"/>
        </w:rPr>
      </w:pPr>
      <w:proofErr w:type="spellStart"/>
      <w:r w:rsidRPr="00FB0622">
        <w:rPr>
          <w:highlight w:val="white"/>
        </w:rPr>
        <w:t>Mariia</w:t>
      </w:r>
      <w:proofErr w:type="spellEnd"/>
      <w:r w:rsidRPr="00FB0622">
        <w:rPr>
          <w:highlight w:val="white"/>
        </w:rPr>
        <w:t xml:space="preserve"> </w:t>
      </w:r>
      <w:proofErr w:type="spellStart"/>
      <w:r w:rsidRPr="00FB0622">
        <w:rPr>
          <w:highlight w:val="white"/>
        </w:rPr>
        <w:t>Teslenko</w:t>
      </w:r>
      <w:proofErr w:type="spellEnd"/>
      <w:r w:rsidRPr="00FB0622">
        <w:rPr>
          <w:highlight w:val="white"/>
        </w:rPr>
        <w:t xml:space="preserve"> (sünniaeg</w:t>
      </w:r>
      <w:r w:rsidR="00B8795F">
        <w:rPr>
          <w:highlight w:val="white"/>
        </w:rPr>
        <w:t xml:space="preserve"> </w:t>
      </w:r>
      <w:r w:rsidRPr="00FB0622">
        <w:rPr>
          <w:highlight w:val="white"/>
        </w:rPr>
        <w:t>15.06.1992) 1/4 kaasomandist,</w:t>
      </w:r>
    </w:p>
    <w:p w14:paraId="5DABB89D" w14:textId="4563A310" w:rsidR="00FB0622" w:rsidRPr="00FB0622" w:rsidRDefault="00FB0622" w:rsidP="00FB0622">
      <w:pPr>
        <w:suppressAutoHyphens w:val="0"/>
        <w:autoSpaceDE w:val="0"/>
        <w:autoSpaceDN w:val="0"/>
        <w:adjustRightInd w:val="0"/>
        <w:rPr>
          <w:highlight w:val="white"/>
        </w:rPr>
      </w:pPr>
      <w:proofErr w:type="spellStart"/>
      <w:r w:rsidRPr="00FB0622">
        <w:rPr>
          <w:highlight w:val="white"/>
        </w:rPr>
        <w:t>Iuliia</w:t>
      </w:r>
      <w:proofErr w:type="spellEnd"/>
      <w:r w:rsidRPr="00FB0622">
        <w:rPr>
          <w:highlight w:val="white"/>
        </w:rPr>
        <w:t xml:space="preserve"> </w:t>
      </w:r>
      <w:proofErr w:type="spellStart"/>
      <w:r w:rsidRPr="00FB0622">
        <w:rPr>
          <w:highlight w:val="white"/>
        </w:rPr>
        <w:t>Zakharova</w:t>
      </w:r>
      <w:proofErr w:type="spellEnd"/>
      <w:r w:rsidRPr="00FB0622">
        <w:rPr>
          <w:highlight w:val="white"/>
        </w:rPr>
        <w:t xml:space="preserve"> (sünniaeg</w:t>
      </w:r>
      <w:r w:rsidR="00B8795F">
        <w:rPr>
          <w:highlight w:val="white"/>
        </w:rPr>
        <w:t xml:space="preserve"> </w:t>
      </w:r>
      <w:r w:rsidRPr="00FB0622">
        <w:rPr>
          <w:highlight w:val="white"/>
        </w:rPr>
        <w:t>6.05.1996) 1/4 kaasomandist,</w:t>
      </w:r>
    </w:p>
    <w:p w14:paraId="7137DCCC" w14:textId="1A73874A" w:rsidR="00FB0622" w:rsidRDefault="00FB0622" w:rsidP="00FB0622">
      <w:pPr>
        <w:suppressAutoHyphens w:val="0"/>
        <w:autoSpaceDE w:val="0"/>
        <w:autoSpaceDN w:val="0"/>
        <w:adjustRightInd w:val="0"/>
        <w:rPr>
          <w:highlight w:val="white"/>
        </w:rPr>
      </w:pPr>
      <w:r w:rsidRPr="00FB0622">
        <w:rPr>
          <w:highlight w:val="white"/>
        </w:rPr>
        <w:t xml:space="preserve">Svetlana </w:t>
      </w:r>
      <w:proofErr w:type="spellStart"/>
      <w:r w:rsidRPr="00FB0622">
        <w:rPr>
          <w:highlight w:val="white"/>
        </w:rPr>
        <w:t>Zakharova</w:t>
      </w:r>
      <w:proofErr w:type="spellEnd"/>
      <w:r w:rsidRPr="00FB0622">
        <w:rPr>
          <w:highlight w:val="white"/>
        </w:rPr>
        <w:t xml:space="preserve"> (sünniaeg</w:t>
      </w:r>
      <w:r w:rsidR="00B8795F">
        <w:rPr>
          <w:highlight w:val="white"/>
        </w:rPr>
        <w:t xml:space="preserve"> </w:t>
      </w:r>
      <w:r w:rsidRPr="00FB0622">
        <w:rPr>
          <w:highlight w:val="white"/>
        </w:rPr>
        <w:t xml:space="preserve">9.03.1968) 1/4 kaasomandist- korter </w:t>
      </w:r>
      <w:r>
        <w:rPr>
          <w:highlight w:val="white"/>
        </w:rPr>
        <w:t>4</w:t>
      </w:r>
      <w:r w:rsidRPr="00FB0622">
        <w:rPr>
          <w:highlight w:val="white"/>
        </w:rPr>
        <w:t>.</w:t>
      </w:r>
    </w:p>
    <w:p w14:paraId="34150EE9" w14:textId="25E0BEEF" w:rsidR="00FB0622" w:rsidRDefault="00FB0622" w:rsidP="00FB0622">
      <w:pPr>
        <w:suppressAutoHyphens w:val="0"/>
        <w:autoSpaceDE w:val="0"/>
        <w:autoSpaceDN w:val="0"/>
        <w:adjustRightInd w:val="0"/>
        <w:rPr>
          <w:highlight w:val="white"/>
        </w:rPr>
      </w:pPr>
      <w:r w:rsidRPr="00FB0622">
        <w:rPr>
          <w:highlight w:val="white"/>
        </w:rPr>
        <w:t>Tatjana Morozova (isikukood</w:t>
      </w:r>
      <w:r w:rsidR="00C60791">
        <w:rPr>
          <w:highlight w:val="white"/>
        </w:rPr>
        <w:t xml:space="preserve">: </w:t>
      </w:r>
      <w:r w:rsidRPr="00FB0622">
        <w:rPr>
          <w:highlight w:val="white"/>
        </w:rPr>
        <w:t>46502263717)</w:t>
      </w:r>
      <w:r w:rsidR="00C60791" w:rsidRPr="00C60791">
        <w:rPr>
          <w:highlight w:val="white"/>
        </w:rPr>
        <w:t xml:space="preserve"> </w:t>
      </w:r>
      <w:r w:rsidR="00C60791" w:rsidRPr="00FB0622">
        <w:rPr>
          <w:highlight w:val="white"/>
        </w:rPr>
        <w:t xml:space="preserve">- korter </w:t>
      </w:r>
      <w:r w:rsidR="00C60791">
        <w:rPr>
          <w:highlight w:val="white"/>
        </w:rPr>
        <w:t>5</w:t>
      </w:r>
      <w:r w:rsidR="00C60791" w:rsidRPr="00FB0622">
        <w:rPr>
          <w:highlight w:val="white"/>
        </w:rPr>
        <w:t>.</w:t>
      </w:r>
    </w:p>
    <w:p w14:paraId="2D9B1FAA" w14:textId="77777777" w:rsidR="00B8795F" w:rsidRDefault="00B8795F" w:rsidP="00B8795F">
      <w:pPr>
        <w:suppressAutoHyphens w:val="0"/>
        <w:autoSpaceDE w:val="0"/>
        <w:autoSpaceDN w:val="0"/>
        <w:adjustRightInd w:val="0"/>
        <w:rPr>
          <w:highlight w:val="white"/>
        </w:rPr>
      </w:pPr>
      <w:r w:rsidRPr="00B8795F">
        <w:rPr>
          <w:highlight w:val="white"/>
        </w:rPr>
        <w:t xml:space="preserve">Alexander </w:t>
      </w:r>
      <w:proofErr w:type="spellStart"/>
      <w:r w:rsidRPr="00B8795F">
        <w:rPr>
          <w:highlight w:val="white"/>
        </w:rPr>
        <w:t>Saveliev</w:t>
      </w:r>
      <w:proofErr w:type="spellEnd"/>
      <w:r w:rsidRPr="00B8795F">
        <w:rPr>
          <w:highlight w:val="white"/>
        </w:rPr>
        <w:t xml:space="preserve"> (Aleksandr</w:t>
      </w:r>
      <w:r>
        <w:rPr>
          <w:highlight w:val="white"/>
        </w:rPr>
        <w:t xml:space="preserve"> </w:t>
      </w:r>
      <w:proofErr w:type="spellStart"/>
      <w:r w:rsidRPr="00B8795F">
        <w:rPr>
          <w:highlight w:val="white"/>
        </w:rPr>
        <w:t>Saveljev</w:t>
      </w:r>
      <w:proofErr w:type="spellEnd"/>
      <w:r w:rsidRPr="00B8795F">
        <w:rPr>
          <w:highlight w:val="white"/>
        </w:rPr>
        <w:t>) (isikukood</w:t>
      </w:r>
      <w:r>
        <w:rPr>
          <w:highlight w:val="white"/>
        </w:rPr>
        <w:t xml:space="preserve">: </w:t>
      </w:r>
      <w:r w:rsidRPr="00B8795F">
        <w:rPr>
          <w:highlight w:val="white"/>
        </w:rPr>
        <w:t xml:space="preserve">37002132211) </w:t>
      </w:r>
      <w:r w:rsidRPr="00FB0622">
        <w:rPr>
          <w:highlight w:val="white"/>
        </w:rPr>
        <w:t xml:space="preserve">- korter </w:t>
      </w:r>
      <w:r>
        <w:rPr>
          <w:highlight w:val="white"/>
        </w:rPr>
        <w:t>6</w:t>
      </w:r>
      <w:r w:rsidRPr="00FB0622">
        <w:rPr>
          <w:highlight w:val="white"/>
        </w:rPr>
        <w:t>.</w:t>
      </w:r>
      <w:r>
        <w:rPr>
          <w:highlight w:val="white"/>
        </w:rPr>
        <w:t xml:space="preserve">                 </w:t>
      </w:r>
    </w:p>
    <w:p w14:paraId="2C85360A" w14:textId="6EF3EB26" w:rsidR="00B8795F" w:rsidRPr="00B8795F" w:rsidRDefault="00B8795F" w:rsidP="00B8795F">
      <w:pPr>
        <w:suppressAutoHyphens w:val="0"/>
        <w:autoSpaceDE w:val="0"/>
        <w:autoSpaceDN w:val="0"/>
        <w:adjustRightInd w:val="0"/>
        <w:rPr>
          <w:highlight w:val="white"/>
        </w:rPr>
      </w:pPr>
      <w:r w:rsidRPr="00B8795F">
        <w:rPr>
          <w:highlight w:val="white"/>
        </w:rPr>
        <w:t xml:space="preserve">Alexander </w:t>
      </w:r>
      <w:proofErr w:type="spellStart"/>
      <w:r w:rsidRPr="00B8795F">
        <w:rPr>
          <w:highlight w:val="white"/>
        </w:rPr>
        <w:t>Saveliev</w:t>
      </w:r>
      <w:proofErr w:type="spellEnd"/>
      <w:r w:rsidRPr="00B8795F">
        <w:rPr>
          <w:highlight w:val="white"/>
        </w:rPr>
        <w:t xml:space="preserve"> (Eesti Vabariik isikukood: 37002132211) </w:t>
      </w:r>
      <w:r w:rsidRPr="00FB0622">
        <w:rPr>
          <w:highlight w:val="white"/>
        </w:rPr>
        <w:t xml:space="preserve">- korter </w:t>
      </w:r>
      <w:r>
        <w:rPr>
          <w:highlight w:val="white"/>
        </w:rPr>
        <w:t>7</w:t>
      </w:r>
      <w:r w:rsidRPr="00FB0622">
        <w:rPr>
          <w:highlight w:val="white"/>
        </w:rPr>
        <w:t>.</w:t>
      </w:r>
    </w:p>
    <w:p w14:paraId="1BD07A16" w14:textId="51310FF8" w:rsidR="00B8795F" w:rsidRPr="00B8795F" w:rsidRDefault="00B8795F" w:rsidP="00B8795F">
      <w:pPr>
        <w:suppressAutoHyphens w:val="0"/>
        <w:autoSpaceDE w:val="0"/>
        <w:autoSpaceDN w:val="0"/>
        <w:adjustRightInd w:val="0"/>
        <w:rPr>
          <w:highlight w:val="white"/>
        </w:rPr>
      </w:pPr>
      <w:r w:rsidRPr="00B8795F">
        <w:rPr>
          <w:highlight w:val="white"/>
        </w:rPr>
        <w:t>Sergei Smirnov (isikukood</w:t>
      </w:r>
      <w:r>
        <w:rPr>
          <w:highlight w:val="white"/>
        </w:rPr>
        <w:t xml:space="preserve">: </w:t>
      </w:r>
      <w:r w:rsidRPr="00B8795F">
        <w:rPr>
          <w:highlight w:val="white"/>
        </w:rPr>
        <w:t xml:space="preserve">38704093723) </w:t>
      </w:r>
      <w:r w:rsidRPr="00FB0622">
        <w:rPr>
          <w:highlight w:val="white"/>
        </w:rPr>
        <w:t xml:space="preserve">- korter </w:t>
      </w:r>
      <w:r>
        <w:rPr>
          <w:highlight w:val="white"/>
        </w:rPr>
        <w:t>8</w:t>
      </w:r>
      <w:r w:rsidRPr="00FB0622">
        <w:rPr>
          <w:highlight w:val="white"/>
        </w:rPr>
        <w:t>.</w:t>
      </w:r>
    </w:p>
    <w:p w14:paraId="328B8BAC" w14:textId="304AB5C7" w:rsidR="00306D45" w:rsidRPr="00A01E61" w:rsidRDefault="00306D45" w:rsidP="002D2B65">
      <w:pPr>
        <w:pStyle w:val="western"/>
        <w:numPr>
          <w:ilvl w:val="1"/>
          <w:numId w:val="1"/>
        </w:numPr>
        <w:tabs>
          <w:tab w:val="left" w:pos="360"/>
        </w:tabs>
        <w:spacing w:before="0"/>
        <w:ind w:hanging="720"/>
        <w:rPr>
          <w:color w:val="auto"/>
        </w:rPr>
      </w:pPr>
      <w:r w:rsidRPr="00A01E61">
        <w:rPr>
          <w:rFonts w:ascii="Times New Roman" w:hAnsi="Times New Roman" w:cs="Times New Roman"/>
          <w:b/>
          <w:color w:val="auto"/>
          <w:sz w:val="24"/>
          <w:szCs w:val="24"/>
          <w:highlight w:val="white"/>
        </w:rPr>
        <w:t>Ehitisregistri andmed:</w:t>
      </w:r>
      <w:r w:rsidRPr="00A01E61">
        <w:rPr>
          <w:rFonts w:ascii="Times New Roman" w:hAnsi="Times New Roman" w:cs="Times New Roman"/>
          <w:color w:val="auto"/>
          <w:sz w:val="24"/>
          <w:szCs w:val="24"/>
          <w:highlight w:val="white"/>
        </w:rPr>
        <w:t xml:space="preserve"> </w:t>
      </w:r>
    </w:p>
    <w:p w14:paraId="08F65B00" w14:textId="77777777" w:rsidR="00A01E61" w:rsidRPr="008141CF" w:rsidRDefault="00A01E61" w:rsidP="00A01E61">
      <w:pPr>
        <w:pStyle w:val="western"/>
        <w:spacing w:before="0"/>
        <w:rPr>
          <w:rFonts w:ascii="Times New Roman" w:hAnsi="Times New Roman" w:cs="Times New Roman"/>
          <w:color w:val="auto"/>
          <w:sz w:val="24"/>
          <w:szCs w:val="24"/>
          <w:lang w:eastAsia="ar-SA"/>
        </w:rPr>
      </w:pPr>
      <w:r w:rsidRPr="008141CF">
        <w:rPr>
          <w:rFonts w:ascii="Times New Roman" w:hAnsi="Times New Roman" w:cs="Times New Roman"/>
          <w:color w:val="auto"/>
          <w:sz w:val="24"/>
          <w:szCs w:val="24"/>
          <w:lang w:eastAsia="ar-SA"/>
        </w:rPr>
        <w:t>kuur (</w:t>
      </w:r>
      <w:proofErr w:type="spellStart"/>
      <w:r w:rsidRPr="008141CF">
        <w:rPr>
          <w:rFonts w:ascii="Times New Roman" w:hAnsi="Times New Roman" w:cs="Times New Roman"/>
          <w:color w:val="auto"/>
          <w:sz w:val="24"/>
          <w:szCs w:val="24"/>
          <w:lang w:eastAsia="ar-SA"/>
        </w:rPr>
        <w:t>ehr</w:t>
      </w:r>
      <w:proofErr w:type="spellEnd"/>
      <w:r w:rsidRPr="008141CF">
        <w:rPr>
          <w:rFonts w:ascii="Times New Roman" w:hAnsi="Times New Roman" w:cs="Times New Roman"/>
          <w:color w:val="auto"/>
          <w:sz w:val="24"/>
          <w:szCs w:val="24"/>
          <w:lang w:eastAsia="ar-SA"/>
        </w:rPr>
        <w:t xml:space="preserve"> kood: 118002946, ehitise seisund - olemas); </w:t>
      </w:r>
    </w:p>
    <w:p w14:paraId="6E0DD3EE" w14:textId="77777777" w:rsidR="00A01E61" w:rsidRPr="008141CF" w:rsidRDefault="00A01E61" w:rsidP="00A01E61">
      <w:pPr>
        <w:pStyle w:val="western"/>
        <w:spacing w:before="0"/>
        <w:rPr>
          <w:rFonts w:ascii="Times New Roman" w:hAnsi="Times New Roman" w:cs="Times New Roman"/>
          <w:color w:val="auto"/>
          <w:sz w:val="24"/>
          <w:szCs w:val="24"/>
          <w:lang w:eastAsia="ar-SA"/>
        </w:rPr>
      </w:pPr>
      <w:r w:rsidRPr="008141CF">
        <w:rPr>
          <w:rFonts w:ascii="Times New Roman" w:hAnsi="Times New Roman" w:cs="Times New Roman"/>
          <w:color w:val="auto"/>
          <w:sz w:val="24"/>
          <w:szCs w:val="24"/>
          <w:lang w:eastAsia="ar-SA"/>
        </w:rPr>
        <w:t>kaev (</w:t>
      </w:r>
      <w:proofErr w:type="spellStart"/>
      <w:r w:rsidRPr="008141CF">
        <w:rPr>
          <w:rFonts w:ascii="Times New Roman" w:hAnsi="Times New Roman" w:cs="Times New Roman"/>
          <w:color w:val="auto"/>
          <w:sz w:val="24"/>
          <w:szCs w:val="24"/>
          <w:lang w:eastAsia="ar-SA"/>
        </w:rPr>
        <w:t>ehr</w:t>
      </w:r>
      <w:proofErr w:type="spellEnd"/>
      <w:r w:rsidRPr="008141CF">
        <w:rPr>
          <w:rFonts w:ascii="Times New Roman" w:hAnsi="Times New Roman" w:cs="Times New Roman"/>
          <w:color w:val="auto"/>
          <w:sz w:val="24"/>
          <w:szCs w:val="24"/>
          <w:lang w:eastAsia="ar-SA"/>
        </w:rPr>
        <w:t xml:space="preserve"> kood: 220445445, ehitise seisund – olemas); </w:t>
      </w:r>
    </w:p>
    <w:p w14:paraId="238855DC" w14:textId="77777777" w:rsidR="00A01E61" w:rsidRDefault="00A01E61" w:rsidP="00A01E61">
      <w:pPr>
        <w:pStyle w:val="western"/>
        <w:spacing w:before="0"/>
        <w:rPr>
          <w:rFonts w:ascii="Times New Roman" w:hAnsi="Times New Roman" w:cs="Times New Roman"/>
          <w:color w:val="auto"/>
          <w:sz w:val="24"/>
          <w:szCs w:val="24"/>
          <w:lang w:eastAsia="et-EE"/>
        </w:rPr>
      </w:pPr>
      <w:r w:rsidRPr="008141CF">
        <w:rPr>
          <w:rFonts w:ascii="Times New Roman" w:hAnsi="Times New Roman" w:cs="Times New Roman"/>
          <w:color w:val="auto"/>
          <w:sz w:val="24"/>
          <w:szCs w:val="24"/>
          <w:lang w:eastAsia="ar-SA"/>
        </w:rPr>
        <w:t xml:space="preserve">elamu 8 </w:t>
      </w:r>
      <w:proofErr w:type="spellStart"/>
      <w:r w:rsidRPr="008141CF">
        <w:rPr>
          <w:rFonts w:ascii="Times New Roman" w:hAnsi="Times New Roman" w:cs="Times New Roman"/>
          <w:color w:val="auto"/>
          <w:sz w:val="24"/>
          <w:szCs w:val="24"/>
          <w:lang w:eastAsia="ar-SA"/>
        </w:rPr>
        <w:t>krt</w:t>
      </w:r>
      <w:proofErr w:type="spellEnd"/>
      <w:r w:rsidRPr="008141CF">
        <w:rPr>
          <w:rFonts w:ascii="Times New Roman" w:hAnsi="Times New Roman" w:cs="Times New Roman"/>
          <w:color w:val="auto"/>
          <w:sz w:val="24"/>
          <w:szCs w:val="24"/>
          <w:lang w:eastAsia="ar-SA"/>
        </w:rPr>
        <w:t>. (</w:t>
      </w:r>
      <w:proofErr w:type="spellStart"/>
      <w:r w:rsidRPr="008141CF">
        <w:rPr>
          <w:rFonts w:ascii="Times New Roman" w:hAnsi="Times New Roman" w:cs="Times New Roman"/>
          <w:color w:val="auto"/>
          <w:sz w:val="24"/>
          <w:szCs w:val="24"/>
          <w:lang w:eastAsia="ar-SA"/>
        </w:rPr>
        <w:t>ehr</w:t>
      </w:r>
      <w:proofErr w:type="spellEnd"/>
      <w:r w:rsidRPr="008141CF">
        <w:rPr>
          <w:rFonts w:ascii="Times New Roman" w:hAnsi="Times New Roman" w:cs="Times New Roman"/>
          <w:color w:val="auto"/>
          <w:sz w:val="24"/>
          <w:szCs w:val="24"/>
          <w:lang w:eastAsia="ar-SA"/>
        </w:rPr>
        <w:t xml:space="preserve"> kood: 118002945, ehitise seisund- olemas, osaliselt põlenud).</w:t>
      </w:r>
      <w:r w:rsidRPr="008141CF">
        <w:rPr>
          <w:rFonts w:ascii="Times New Roman" w:hAnsi="Times New Roman" w:cs="Times New Roman"/>
          <w:color w:val="auto"/>
          <w:sz w:val="24"/>
          <w:szCs w:val="24"/>
          <w:lang w:eastAsia="et-EE"/>
        </w:rPr>
        <w:t xml:space="preserve"> </w:t>
      </w:r>
    </w:p>
    <w:p w14:paraId="2E7A1057" w14:textId="48EBD42D" w:rsidR="00306D45" w:rsidRPr="00A01E61" w:rsidRDefault="00306D45" w:rsidP="008B6E1A">
      <w:pPr>
        <w:pStyle w:val="western"/>
        <w:numPr>
          <w:ilvl w:val="1"/>
          <w:numId w:val="1"/>
        </w:numPr>
        <w:tabs>
          <w:tab w:val="left" w:pos="360"/>
        </w:tabs>
        <w:spacing w:before="0"/>
        <w:ind w:hanging="720"/>
        <w:rPr>
          <w:color w:val="auto"/>
        </w:rPr>
      </w:pPr>
      <w:r w:rsidRPr="00A01E61">
        <w:rPr>
          <w:rFonts w:ascii="Times New Roman" w:hAnsi="Times New Roman" w:cs="Times New Roman"/>
          <w:b/>
          <w:color w:val="auto"/>
          <w:sz w:val="24"/>
          <w:szCs w:val="24"/>
          <w:highlight w:val="white"/>
        </w:rPr>
        <w:t xml:space="preserve">Katastritunnus:  </w:t>
      </w:r>
      <w:r w:rsidR="00A01E61" w:rsidRPr="00A01E61">
        <w:rPr>
          <w:rFonts w:ascii="Times New Roman" w:hAnsi="Times New Roman" w:cs="Times New Roman"/>
          <w:color w:val="auto"/>
          <w:sz w:val="24"/>
          <w:szCs w:val="24"/>
          <w:lang w:eastAsia="ar-SA"/>
        </w:rPr>
        <w:t>51301:001:0007</w:t>
      </w:r>
      <w:r w:rsidRPr="00A01E61">
        <w:rPr>
          <w:rFonts w:ascii="Times New Roman" w:hAnsi="Times New Roman" w:cs="Times New Roman"/>
          <w:color w:val="auto"/>
          <w:sz w:val="24"/>
          <w:szCs w:val="24"/>
          <w:lang w:eastAsia="ar-SA"/>
        </w:rPr>
        <w:t>,</w:t>
      </w:r>
      <w:r w:rsidRPr="00A01E61">
        <w:rPr>
          <w:rFonts w:ascii="Times New Roman" w:hAnsi="Times New Roman" w:cs="Times New Roman"/>
          <w:color w:val="auto"/>
          <w:sz w:val="24"/>
          <w:szCs w:val="24"/>
          <w:highlight w:val="white"/>
        </w:rPr>
        <w:t xml:space="preserve"> pindala</w:t>
      </w:r>
      <w:r w:rsidR="00D36B0C" w:rsidRPr="00A01E61">
        <w:rPr>
          <w:rFonts w:ascii="Times New Roman" w:hAnsi="Times New Roman" w:cs="Times New Roman"/>
          <w:color w:val="auto"/>
          <w:sz w:val="24"/>
          <w:szCs w:val="24"/>
          <w:highlight w:val="white"/>
        </w:rPr>
        <w:t xml:space="preserve"> </w:t>
      </w:r>
      <w:r w:rsidR="00A01E61" w:rsidRPr="00A01E61">
        <w:rPr>
          <w:rFonts w:ascii="Times New Roman" w:hAnsi="Times New Roman" w:cs="Times New Roman"/>
          <w:bCs/>
          <w:color w:val="auto"/>
          <w:sz w:val="24"/>
          <w:szCs w:val="24"/>
          <w:lang w:eastAsia="et-EE"/>
        </w:rPr>
        <w:t>1857</w:t>
      </w:r>
      <w:r w:rsidR="00D36B0C" w:rsidRPr="00A01E61">
        <w:rPr>
          <w:rFonts w:ascii="Times New Roman" w:hAnsi="Times New Roman" w:cs="Times New Roman"/>
          <w:color w:val="auto"/>
          <w:sz w:val="24"/>
          <w:szCs w:val="24"/>
          <w:highlight w:val="white"/>
        </w:rPr>
        <w:t xml:space="preserve"> </w:t>
      </w:r>
      <w:r w:rsidRPr="00A01E61">
        <w:rPr>
          <w:rFonts w:ascii="Times New Roman" w:hAnsi="Times New Roman" w:cs="Times New Roman"/>
          <w:color w:val="auto"/>
          <w:sz w:val="24"/>
          <w:szCs w:val="24"/>
          <w:highlight w:val="white"/>
        </w:rPr>
        <w:t>m</w:t>
      </w:r>
      <w:r w:rsidRPr="00A01E61">
        <w:rPr>
          <w:rFonts w:ascii="Times New Roman" w:hAnsi="Times New Roman" w:cs="Times New Roman"/>
          <w:color w:val="auto"/>
          <w:sz w:val="24"/>
          <w:szCs w:val="24"/>
          <w:highlight w:val="white"/>
          <w:vertAlign w:val="superscript"/>
        </w:rPr>
        <w:t>2</w:t>
      </w:r>
    </w:p>
    <w:p w14:paraId="1BD19EB1" w14:textId="140457DC" w:rsidR="00306D45" w:rsidRPr="00A01E61" w:rsidRDefault="00306D45" w:rsidP="008B6E1A">
      <w:pPr>
        <w:pStyle w:val="western"/>
        <w:numPr>
          <w:ilvl w:val="1"/>
          <w:numId w:val="1"/>
        </w:numPr>
        <w:tabs>
          <w:tab w:val="left" w:pos="360"/>
        </w:tabs>
        <w:spacing w:before="0"/>
        <w:ind w:hanging="720"/>
        <w:rPr>
          <w:color w:val="auto"/>
        </w:rPr>
      </w:pPr>
      <w:r w:rsidRPr="00A01E61">
        <w:rPr>
          <w:rFonts w:ascii="Times New Roman" w:hAnsi="Times New Roman" w:cs="Times New Roman"/>
          <w:b/>
          <w:color w:val="auto"/>
          <w:sz w:val="24"/>
          <w:szCs w:val="24"/>
          <w:highlight w:val="white"/>
        </w:rPr>
        <w:t xml:space="preserve">Maakasutuse sihtotstarve: </w:t>
      </w:r>
      <w:r w:rsidR="00D36B0C" w:rsidRPr="00A01E61">
        <w:rPr>
          <w:rFonts w:ascii="Times New Roman" w:hAnsi="Times New Roman" w:cs="Times New Roman"/>
          <w:bCs/>
          <w:color w:val="auto"/>
          <w:sz w:val="24"/>
          <w:szCs w:val="24"/>
          <w:lang w:eastAsia="et-EE"/>
        </w:rPr>
        <w:t>Elamumaa 100%.</w:t>
      </w:r>
    </w:p>
    <w:p w14:paraId="53C1B1E9" w14:textId="00EC129D" w:rsidR="00306D45" w:rsidRPr="00A01E61" w:rsidRDefault="00306D45" w:rsidP="008B6E1A">
      <w:pPr>
        <w:pStyle w:val="western"/>
        <w:numPr>
          <w:ilvl w:val="1"/>
          <w:numId w:val="1"/>
        </w:numPr>
        <w:tabs>
          <w:tab w:val="left" w:pos="360"/>
        </w:tabs>
        <w:spacing w:before="0"/>
        <w:ind w:hanging="720"/>
        <w:rPr>
          <w:color w:val="auto"/>
        </w:rPr>
      </w:pPr>
      <w:r w:rsidRPr="00A01E61">
        <w:rPr>
          <w:rFonts w:ascii="Times New Roman" w:hAnsi="Times New Roman" w:cs="Times New Roman"/>
          <w:b/>
          <w:color w:val="auto"/>
          <w:sz w:val="24"/>
          <w:szCs w:val="24"/>
          <w:highlight w:val="white"/>
        </w:rPr>
        <w:t xml:space="preserve">Kavandatav ehitustegevus: </w:t>
      </w:r>
      <w:r w:rsidR="00A01E61" w:rsidRPr="00A01E61">
        <w:rPr>
          <w:rFonts w:ascii="Times New Roman" w:hAnsi="Times New Roman" w:cs="Times New Roman"/>
          <w:color w:val="auto"/>
          <w:sz w:val="24"/>
          <w:szCs w:val="24"/>
        </w:rPr>
        <w:t>korteri</w:t>
      </w:r>
      <w:r w:rsidR="00E93603" w:rsidRPr="00A01E61">
        <w:rPr>
          <w:rFonts w:ascii="Times New Roman" w:hAnsi="Times New Roman" w:cs="Times New Roman"/>
          <w:color w:val="auto"/>
          <w:sz w:val="24"/>
          <w:szCs w:val="24"/>
        </w:rPr>
        <w:t>elamu</w:t>
      </w:r>
      <w:r w:rsidRPr="00A01E61">
        <w:rPr>
          <w:rFonts w:ascii="Times New Roman" w:hAnsi="Times New Roman" w:cs="Times New Roman"/>
          <w:color w:val="auto"/>
          <w:sz w:val="24"/>
          <w:szCs w:val="24"/>
        </w:rPr>
        <w:t xml:space="preserve"> püstitamine</w:t>
      </w:r>
      <w:r w:rsidR="00B10F4E">
        <w:rPr>
          <w:rFonts w:ascii="Times New Roman" w:hAnsi="Times New Roman" w:cs="Times New Roman"/>
          <w:color w:val="auto"/>
          <w:sz w:val="24"/>
          <w:szCs w:val="24"/>
        </w:rPr>
        <w:t xml:space="preserve"> </w:t>
      </w:r>
      <w:r w:rsidR="00A01E61" w:rsidRPr="00A01E61">
        <w:rPr>
          <w:rFonts w:ascii="Times New Roman" w:hAnsi="Times New Roman" w:cs="Times New Roman"/>
          <w:color w:val="auto"/>
          <w:sz w:val="24"/>
          <w:szCs w:val="24"/>
        </w:rPr>
        <w:t>(kuni 8 korteriga)</w:t>
      </w:r>
    </w:p>
    <w:p w14:paraId="35E235AA" w14:textId="4231981E" w:rsidR="00B10F4E" w:rsidRDefault="00306D45" w:rsidP="00711E81">
      <w:pPr>
        <w:pStyle w:val="western"/>
        <w:numPr>
          <w:ilvl w:val="1"/>
          <w:numId w:val="1"/>
        </w:numPr>
        <w:tabs>
          <w:tab w:val="left" w:pos="360"/>
        </w:tabs>
        <w:spacing w:before="0"/>
        <w:ind w:hanging="720"/>
        <w:rPr>
          <w:rFonts w:ascii="Times New Roman" w:hAnsi="Times New Roman" w:cs="Times New Roman"/>
          <w:color w:val="auto"/>
          <w:sz w:val="24"/>
          <w:szCs w:val="24"/>
          <w:highlight w:val="white"/>
        </w:rPr>
      </w:pPr>
      <w:r w:rsidRPr="00C70939">
        <w:rPr>
          <w:rFonts w:ascii="Times New Roman" w:hAnsi="Times New Roman" w:cs="Times New Roman"/>
          <w:b/>
          <w:color w:val="auto"/>
          <w:sz w:val="24"/>
          <w:szCs w:val="24"/>
          <w:highlight w:val="white"/>
        </w:rPr>
        <w:t xml:space="preserve">Taotleja: </w:t>
      </w:r>
      <w:r w:rsidR="00D36B0C" w:rsidRPr="00C70939">
        <w:rPr>
          <w:rFonts w:ascii="Times New Roman" w:hAnsi="Times New Roman" w:cs="Times New Roman"/>
          <w:color w:val="auto"/>
          <w:sz w:val="24"/>
          <w:szCs w:val="24"/>
          <w:highlight w:val="white"/>
        </w:rPr>
        <w:t>OÜ</w:t>
      </w:r>
      <w:r w:rsidR="00A01E61" w:rsidRPr="00C70939">
        <w:rPr>
          <w:rFonts w:ascii="Times New Roman" w:hAnsi="Times New Roman" w:cs="Times New Roman"/>
          <w:color w:val="auto"/>
          <w:sz w:val="24"/>
          <w:szCs w:val="24"/>
          <w:highlight w:val="white"/>
        </w:rPr>
        <w:t xml:space="preserve"> Narva Ehitusprojekt</w:t>
      </w:r>
      <w:r w:rsidR="00D36B0C" w:rsidRPr="00C70939">
        <w:rPr>
          <w:rFonts w:ascii="Times New Roman" w:hAnsi="Times New Roman" w:cs="Times New Roman"/>
          <w:color w:val="auto"/>
          <w:sz w:val="24"/>
          <w:szCs w:val="24"/>
          <w:highlight w:val="white"/>
        </w:rPr>
        <w:t xml:space="preserve"> </w:t>
      </w:r>
      <w:r w:rsidR="00021585" w:rsidRPr="00C70939">
        <w:rPr>
          <w:rFonts w:ascii="Times New Roman" w:hAnsi="Times New Roman" w:cs="Times New Roman"/>
          <w:color w:val="auto"/>
          <w:sz w:val="24"/>
          <w:szCs w:val="24"/>
          <w:highlight w:val="white"/>
        </w:rPr>
        <w:t>(</w:t>
      </w:r>
      <w:proofErr w:type="spellStart"/>
      <w:r w:rsidR="00D36B0C" w:rsidRPr="00C70939">
        <w:rPr>
          <w:rFonts w:ascii="Times New Roman" w:hAnsi="Times New Roman" w:cs="Times New Roman"/>
          <w:color w:val="auto"/>
          <w:sz w:val="24"/>
          <w:szCs w:val="24"/>
          <w:highlight w:val="white"/>
        </w:rPr>
        <w:t>reg</w:t>
      </w:r>
      <w:r w:rsidR="00B10F4E">
        <w:rPr>
          <w:rFonts w:ascii="Times New Roman" w:hAnsi="Times New Roman" w:cs="Times New Roman"/>
          <w:color w:val="auto"/>
          <w:sz w:val="24"/>
          <w:szCs w:val="24"/>
          <w:highlight w:val="white"/>
        </w:rPr>
        <w:t>.</w:t>
      </w:r>
      <w:r w:rsidR="00D36B0C" w:rsidRPr="00C70939">
        <w:rPr>
          <w:rFonts w:ascii="Times New Roman" w:hAnsi="Times New Roman" w:cs="Times New Roman"/>
          <w:color w:val="auto"/>
          <w:sz w:val="24"/>
          <w:szCs w:val="24"/>
          <w:highlight w:val="white"/>
        </w:rPr>
        <w:t>kood</w:t>
      </w:r>
      <w:proofErr w:type="spellEnd"/>
      <w:r w:rsidR="00D36B0C" w:rsidRPr="00C70939">
        <w:rPr>
          <w:rFonts w:ascii="Times New Roman" w:hAnsi="Times New Roman" w:cs="Times New Roman"/>
          <w:color w:val="auto"/>
          <w:sz w:val="24"/>
          <w:szCs w:val="24"/>
          <w:highlight w:val="white"/>
        </w:rPr>
        <w:t xml:space="preserve">: </w:t>
      </w:r>
      <w:r w:rsidR="00A01E61" w:rsidRPr="00C70939">
        <w:rPr>
          <w:rFonts w:ascii="Times New Roman" w:hAnsi="Times New Roman" w:cs="Times New Roman"/>
          <w:color w:val="auto"/>
          <w:sz w:val="24"/>
          <w:szCs w:val="24"/>
          <w:highlight w:val="white"/>
        </w:rPr>
        <w:t>11002901</w:t>
      </w:r>
      <w:r w:rsidR="0074457E" w:rsidRPr="00C70939">
        <w:rPr>
          <w:rFonts w:ascii="Times New Roman" w:hAnsi="Times New Roman" w:cs="Times New Roman"/>
          <w:color w:val="auto"/>
          <w:sz w:val="24"/>
          <w:szCs w:val="24"/>
          <w:highlight w:val="white"/>
        </w:rPr>
        <w:t>)</w:t>
      </w:r>
      <w:r w:rsidR="00C70939" w:rsidRPr="00C70939">
        <w:rPr>
          <w:rFonts w:ascii="Times New Roman" w:hAnsi="Times New Roman" w:cs="Times New Roman"/>
          <w:color w:val="auto"/>
          <w:sz w:val="24"/>
          <w:szCs w:val="24"/>
          <w:highlight w:val="white"/>
        </w:rPr>
        <w:t xml:space="preserve"> ja </w:t>
      </w:r>
      <w:r w:rsidR="00A01E61" w:rsidRPr="00C70939">
        <w:rPr>
          <w:rFonts w:ascii="Times New Roman" w:hAnsi="Times New Roman" w:cs="Times New Roman"/>
          <w:color w:val="auto"/>
          <w:sz w:val="24"/>
          <w:szCs w:val="24"/>
          <w:highlight w:val="white"/>
        </w:rPr>
        <w:t xml:space="preserve"> </w:t>
      </w:r>
      <w:r w:rsidR="00C70939" w:rsidRPr="00B10F4E">
        <w:rPr>
          <w:rFonts w:ascii="Times New Roman" w:hAnsi="Times New Roman" w:cs="Times New Roman"/>
          <w:color w:val="auto"/>
          <w:sz w:val="24"/>
          <w:szCs w:val="24"/>
          <w:highlight w:val="white"/>
        </w:rPr>
        <w:t xml:space="preserve">KÜ </w:t>
      </w:r>
      <w:proofErr w:type="spellStart"/>
      <w:r w:rsidR="00C70939" w:rsidRPr="00B10F4E">
        <w:rPr>
          <w:rFonts w:ascii="Times New Roman" w:hAnsi="Times New Roman" w:cs="Times New Roman"/>
          <w:color w:val="auto"/>
          <w:sz w:val="24"/>
          <w:szCs w:val="24"/>
          <w:highlight w:val="white"/>
        </w:rPr>
        <w:t>J.Poska</w:t>
      </w:r>
      <w:proofErr w:type="spellEnd"/>
      <w:r w:rsidR="00C70939" w:rsidRPr="00B10F4E">
        <w:rPr>
          <w:rFonts w:ascii="Times New Roman" w:hAnsi="Times New Roman" w:cs="Times New Roman"/>
          <w:color w:val="auto"/>
          <w:sz w:val="24"/>
          <w:szCs w:val="24"/>
          <w:highlight w:val="white"/>
        </w:rPr>
        <w:t xml:space="preserve"> 42b</w:t>
      </w:r>
    </w:p>
    <w:p w14:paraId="428F29F2" w14:textId="03A59D2E" w:rsidR="00455731" w:rsidRPr="00B10F4E" w:rsidRDefault="00C70939" w:rsidP="00B10F4E">
      <w:pPr>
        <w:pStyle w:val="western"/>
        <w:tabs>
          <w:tab w:val="left" w:pos="360"/>
        </w:tabs>
        <w:spacing w:before="0"/>
        <w:rPr>
          <w:rFonts w:ascii="Times New Roman" w:hAnsi="Times New Roman" w:cs="Times New Roman"/>
          <w:color w:val="auto"/>
          <w:sz w:val="24"/>
          <w:szCs w:val="24"/>
          <w:highlight w:val="white"/>
        </w:rPr>
      </w:pPr>
      <w:r w:rsidRPr="00B10F4E">
        <w:rPr>
          <w:rFonts w:ascii="Times New Roman" w:hAnsi="Times New Roman" w:cs="Times New Roman"/>
          <w:color w:val="auto"/>
          <w:sz w:val="24"/>
          <w:szCs w:val="24"/>
          <w:highlight w:val="white"/>
        </w:rPr>
        <w:t>(reg</w:t>
      </w:r>
      <w:r w:rsidR="00B10F4E">
        <w:rPr>
          <w:rFonts w:ascii="Times New Roman" w:hAnsi="Times New Roman" w:cs="Times New Roman"/>
          <w:color w:val="auto"/>
          <w:sz w:val="24"/>
          <w:szCs w:val="24"/>
          <w:highlight w:val="white"/>
        </w:rPr>
        <w:t>.</w:t>
      </w:r>
      <w:r w:rsidRPr="00B10F4E">
        <w:rPr>
          <w:rFonts w:ascii="Times New Roman" w:hAnsi="Times New Roman" w:cs="Times New Roman"/>
          <w:color w:val="auto"/>
          <w:sz w:val="24"/>
          <w:szCs w:val="24"/>
          <w:highlight w:val="white"/>
        </w:rPr>
        <w:t>kood:80236544).</w:t>
      </w:r>
    </w:p>
    <w:p w14:paraId="62DA04A9" w14:textId="4776E828" w:rsidR="00306D45" w:rsidRPr="00711E81" w:rsidRDefault="00306D45" w:rsidP="00455731">
      <w:pPr>
        <w:pStyle w:val="western"/>
        <w:tabs>
          <w:tab w:val="left" w:pos="360"/>
        </w:tabs>
        <w:spacing w:before="0"/>
        <w:rPr>
          <w:color w:val="auto"/>
        </w:rPr>
      </w:pPr>
      <w:r w:rsidRPr="00711E81">
        <w:rPr>
          <w:rFonts w:ascii="Times New Roman" w:hAnsi="Times New Roman" w:cs="Times New Roman"/>
          <w:b/>
          <w:color w:val="auto"/>
          <w:sz w:val="24"/>
          <w:szCs w:val="24"/>
          <w:highlight w:val="white"/>
        </w:rPr>
        <w:t>2. Projekteerimise lähtematerjal</w:t>
      </w:r>
    </w:p>
    <w:p w14:paraId="60F1A38E" w14:textId="77777777" w:rsidR="00306D45" w:rsidRPr="00711E81" w:rsidRDefault="00306D45" w:rsidP="008B6E1A">
      <w:pPr>
        <w:pStyle w:val="western"/>
        <w:spacing w:before="0"/>
        <w:rPr>
          <w:color w:val="auto"/>
        </w:rPr>
      </w:pPr>
      <w:r w:rsidRPr="00711E81">
        <w:rPr>
          <w:rFonts w:ascii="Times New Roman" w:hAnsi="Times New Roman" w:cs="Times New Roman"/>
          <w:color w:val="auto"/>
          <w:sz w:val="24"/>
          <w:szCs w:val="24"/>
          <w:highlight w:val="white"/>
        </w:rPr>
        <w:t>Lisaks kehtivatele projekteerimisnormidele kuuluvad arvestamisele:</w:t>
      </w:r>
    </w:p>
    <w:p w14:paraId="311C6876" w14:textId="77777777" w:rsidR="00306D45" w:rsidRPr="00711E81" w:rsidRDefault="00306D45" w:rsidP="008B6E1A">
      <w:pPr>
        <w:pStyle w:val="western"/>
        <w:spacing w:before="0"/>
        <w:rPr>
          <w:color w:val="auto"/>
        </w:rPr>
      </w:pPr>
      <w:r w:rsidRPr="00711E81">
        <w:rPr>
          <w:rFonts w:ascii="Times New Roman" w:hAnsi="Times New Roman" w:cs="Times New Roman"/>
          <w:b/>
          <w:bCs/>
          <w:color w:val="auto"/>
          <w:sz w:val="24"/>
          <w:szCs w:val="24"/>
          <w:highlight w:val="white"/>
        </w:rPr>
        <w:t xml:space="preserve">2.1 </w:t>
      </w:r>
      <w:r w:rsidRPr="00711E81">
        <w:rPr>
          <w:rFonts w:ascii="Times New Roman" w:hAnsi="Times New Roman" w:cs="Times New Roman"/>
          <w:color w:val="auto"/>
          <w:sz w:val="24"/>
          <w:szCs w:val="24"/>
          <w:highlight w:val="white"/>
        </w:rPr>
        <w:t>Ehitusseadustik</w:t>
      </w:r>
    </w:p>
    <w:p w14:paraId="29E04398" w14:textId="77777777" w:rsidR="00306D45" w:rsidRPr="00711E81" w:rsidRDefault="00306D45" w:rsidP="008B6E1A">
      <w:pPr>
        <w:pStyle w:val="western"/>
        <w:spacing w:before="0"/>
        <w:rPr>
          <w:rFonts w:ascii="Times New Roman" w:hAnsi="Times New Roman" w:cs="Times New Roman"/>
          <w:color w:val="auto"/>
          <w:sz w:val="24"/>
          <w:szCs w:val="24"/>
        </w:rPr>
      </w:pPr>
      <w:r w:rsidRPr="00711E81">
        <w:rPr>
          <w:rFonts w:ascii="Times New Roman" w:hAnsi="Times New Roman" w:cs="Times New Roman"/>
          <w:b/>
          <w:bCs/>
          <w:color w:val="auto"/>
          <w:sz w:val="24"/>
          <w:szCs w:val="24"/>
          <w:highlight w:val="white"/>
        </w:rPr>
        <w:t>2.2</w:t>
      </w:r>
      <w:r w:rsidRPr="00711E81">
        <w:rPr>
          <w:rFonts w:ascii="Times New Roman" w:hAnsi="Times New Roman" w:cs="Times New Roman"/>
          <w:color w:val="auto"/>
          <w:sz w:val="24"/>
          <w:szCs w:val="24"/>
          <w:highlight w:val="white"/>
        </w:rPr>
        <w:t xml:space="preserve"> Majandus- ja taristuministri 17.07.2015 a. määrus nr 97 „Nõuded ehitusprojektile“</w:t>
      </w:r>
    </w:p>
    <w:p w14:paraId="1B8DF80F" w14:textId="77777777" w:rsidR="00306D45" w:rsidRPr="00711E81" w:rsidRDefault="00306D45" w:rsidP="008B6E1A">
      <w:pPr>
        <w:pStyle w:val="NormalVerdana"/>
        <w:numPr>
          <w:ilvl w:val="0"/>
          <w:numId w:val="0"/>
        </w:numPr>
        <w:jc w:val="left"/>
        <w:rPr>
          <w:rFonts w:ascii="Times New Roman" w:hAnsi="Times New Roman"/>
          <w:sz w:val="24"/>
          <w:szCs w:val="24"/>
          <w:u w:val="none"/>
        </w:rPr>
      </w:pPr>
      <w:r w:rsidRPr="00711E81">
        <w:rPr>
          <w:rFonts w:ascii="Times New Roman" w:hAnsi="Times New Roman"/>
          <w:b/>
          <w:sz w:val="24"/>
          <w:szCs w:val="24"/>
          <w:highlight w:val="white"/>
          <w:u w:val="none"/>
          <w:lang w:val="fi-FI" w:eastAsia="zh-CN"/>
        </w:rPr>
        <w:t>2.</w:t>
      </w:r>
      <w:r w:rsidRPr="00711E81">
        <w:rPr>
          <w:rFonts w:ascii="Times New Roman" w:hAnsi="Times New Roman"/>
          <w:b/>
          <w:sz w:val="24"/>
          <w:szCs w:val="24"/>
          <w:u w:val="none"/>
          <w:lang w:val="fi-FI" w:eastAsia="zh-CN"/>
        </w:rPr>
        <w:t>3</w:t>
      </w:r>
      <w:r w:rsidRPr="00711E81">
        <w:rPr>
          <w:b/>
          <w:u w:val="none"/>
          <w:lang w:val="fi-FI"/>
        </w:rPr>
        <w:t xml:space="preserve"> </w:t>
      </w:r>
      <w:r w:rsidRPr="00711E81">
        <w:rPr>
          <w:rFonts w:ascii="Times New Roman" w:hAnsi="Times New Roman"/>
          <w:sz w:val="24"/>
          <w:szCs w:val="24"/>
          <w:u w:val="none"/>
        </w:rPr>
        <w:t>Eesti Standard EVS 932: 2017 „Ehitusprojekt” ning teised asja puudutavad õigusaktid.</w:t>
      </w:r>
    </w:p>
    <w:p w14:paraId="3072291F" w14:textId="77777777" w:rsidR="00306D45" w:rsidRPr="00711E81" w:rsidRDefault="00306D45" w:rsidP="008B6E1A">
      <w:pPr>
        <w:pStyle w:val="western"/>
        <w:spacing w:before="0"/>
        <w:rPr>
          <w:color w:val="auto"/>
        </w:rPr>
      </w:pPr>
      <w:r w:rsidRPr="00711E81">
        <w:rPr>
          <w:rFonts w:ascii="Times New Roman" w:hAnsi="Times New Roman" w:cs="Times New Roman"/>
          <w:b/>
          <w:bCs/>
          <w:color w:val="auto"/>
          <w:sz w:val="24"/>
          <w:szCs w:val="24"/>
          <w:highlight w:val="white"/>
        </w:rPr>
        <w:t>2.4</w:t>
      </w:r>
      <w:r w:rsidRPr="00711E81">
        <w:rPr>
          <w:rFonts w:ascii="Times New Roman" w:hAnsi="Times New Roman" w:cs="Times New Roman"/>
          <w:color w:val="auto"/>
          <w:sz w:val="24"/>
          <w:szCs w:val="24"/>
          <w:highlight w:val="white"/>
        </w:rPr>
        <w:t xml:space="preserve"> Geodeetilised uuringud </w:t>
      </w:r>
    </w:p>
    <w:p w14:paraId="26A063A7" w14:textId="77777777" w:rsidR="00306D45" w:rsidRPr="00711E81" w:rsidRDefault="00306D45" w:rsidP="008B6E1A">
      <w:pPr>
        <w:pStyle w:val="western"/>
        <w:spacing w:before="0"/>
        <w:rPr>
          <w:color w:val="auto"/>
        </w:rPr>
      </w:pPr>
      <w:r w:rsidRPr="00711E81">
        <w:rPr>
          <w:rFonts w:ascii="Times New Roman" w:hAnsi="Times New Roman" w:cs="Times New Roman"/>
          <w:b/>
          <w:bCs/>
          <w:color w:val="auto"/>
          <w:sz w:val="24"/>
          <w:szCs w:val="24"/>
          <w:highlight w:val="white"/>
        </w:rPr>
        <w:t>2.5</w:t>
      </w:r>
      <w:r w:rsidRPr="00711E81">
        <w:rPr>
          <w:rFonts w:ascii="Times New Roman" w:hAnsi="Times New Roman" w:cs="Times New Roman"/>
          <w:color w:val="auto"/>
          <w:sz w:val="24"/>
          <w:szCs w:val="24"/>
          <w:highlight w:val="white"/>
        </w:rPr>
        <w:t xml:space="preserve"> Tehnovõrkude valdajate tehnilised tingimused</w:t>
      </w:r>
    </w:p>
    <w:p w14:paraId="721BCBE4" w14:textId="68C3E2CA" w:rsidR="00306D45" w:rsidRPr="00711E81" w:rsidRDefault="00306D45" w:rsidP="008B6E1A">
      <w:pPr>
        <w:pStyle w:val="western"/>
        <w:spacing w:before="0"/>
        <w:rPr>
          <w:rFonts w:ascii="Times New Roman" w:hAnsi="Times New Roman" w:cs="Times New Roman"/>
          <w:color w:val="auto"/>
          <w:sz w:val="24"/>
          <w:szCs w:val="24"/>
        </w:rPr>
      </w:pPr>
      <w:r w:rsidRPr="00711E81">
        <w:rPr>
          <w:rFonts w:ascii="Times New Roman" w:hAnsi="Times New Roman" w:cs="Times New Roman"/>
          <w:b/>
          <w:bCs/>
          <w:color w:val="auto"/>
          <w:sz w:val="24"/>
          <w:szCs w:val="24"/>
          <w:highlight w:val="white"/>
        </w:rPr>
        <w:t>2.6</w:t>
      </w:r>
      <w:r w:rsidRPr="00711E81">
        <w:rPr>
          <w:rFonts w:ascii="Times New Roman" w:hAnsi="Times New Roman" w:cs="Times New Roman"/>
          <w:color w:val="auto"/>
          <w:sz w:val="24"/>
          <w:szCs w:val="24"/>
          <w:highlight w:val="white"/>
        </w:rPr>
        <w:t xml:space="preserve"> Narva-Jõesuu Linnavolikogu 30.01.2019 otsusega nr 78 kehtestatud Narva-Jõesuu linna üldplaneering</w:t>
      </w:r>
      <w:r w:rsidRPr="00711E81">
        <w:rPr>
          <w:rFonts w:ascii="Times New Roman" w:hAnsi="Times New Roman" w:cs="Times New Roman"/>
          <w:color w:val="auto"/>
          <w:sz w:val="24"/>
          <w:szCs w:val="24"/>
        </w:rPr>
        <w:t xml:space="preserve">. </w:t>
      </w:r>
    </w:p>
    <w:p w14:paraId="62EB18BB" w14:textId="24C68DBC" w:rsidR="00161EDE" w:rsidRPr="00711E81" w:rsidRDefault="00161EDE" w:rsidP="00161EDE">
      <w:pPr>
        <w:pStyle w:val="western"/>
        <w:spacing w:before="0"/>
        <w:rPr>
          <w:rFonts w:ascii="Times New Roman" w:hAnsi="Times New Roman" w:cs="Times New Roman"/>
          <w:color w:val="auto"/>
          <w:sz w:val="24"/>
          <w:szCs w:val="24"/>
        </w:rPr>
      </w:pPr>
      <w:r w:rsidRPr="00711E81">
        <w:rPr>
          <w:rFonts w:ascii="Times New Roman" w:hAnsi="Times New Roman" w:cs="Times New Roman"/>
          <w:b/>
          <w:bCs/>
          <w:color w:val="auto"/>
          <w:sz w:val="24"/>
          <w:szCs w:val="24"/>
          <w:highlight w:val="white"/>
        </w:rPr>
        <w:t xml:space="preserve">2.7 </w:t>
      </w:r>
      <w:r w:rsidRPr="00711E81">
        <w:rPr>
          <w:rFonts w:ascii="Times New Roman" w:hAnsi="Times New Roman" w:cs="Times New Roman"/>
          <w:color w:val="auto"/>
          <w:sz w:val="24"/>
          <w:szCs w:val="24"/>
          <w:highlight w:val="white"/>
        </w:rPr>
        <w:t>Ettevõtlus- ja infotehnoloogiaministri 11.12.2018 määrus nr 63 „Hoone energiatõhususe miinimumnõuded</w:t>
      </w:r>
      <w:r w:rsidRPr="00711E81">
        <w:rPr>
          <w:rFonts w:ascii="Times New Roman" w:hAnsi="Times New Roman" w:cs="Times New Roman"/>
          <w:color w:val="auto"/>
          <w:sz w:val="24"/>
          <w:szCs w:val="24"/>
          <w:highlight w:val="white"/>
          <w:vertAlign w:val="superscript"/>
        </w:rPr>
        <w:t>1</w:t>
      </w:r>
      <w:r w:rsidRPr="00711E81">
        <w:rPr>
          <w:rFonts w:ascii="Times New Roman" w:hAnsi="Times New Roman" w:cs="Times New Roman"/>
          <w:color w:val="auto"/>
          <w:sz w:val="24"/>
          <w:szCs w:val="24"/>
          <w:highlight w:val="white"/>
        </w:rPr>
        <w:t>“</w:t>
      </w:r>
    </w:p>
    <w:p w14:paraId="33B0AEE1" w14:textId="0984DCE1" w:rsidR="00FC4265" w:rsidRPr="00711E81" w:rsidRDefault="00FC4265" w:rsidP="00FC4265">
      <w:pPr>
        <w:pStyle w:val="western"/>
        <w:spacing w:before="0"/>
        <w:rPr>
          <w:color w:val="auto"/>
        </w:rPr>
      </w:pPr>
      <w:r w:rsidRPr="00711E81">
        <w:rPr>
          <w:rFonts w:ascii="Times New Roman" w:hAnsi="Times New Roman" w:cs="Times New Roman"/>
          <w:b/>
          <w:bCs/>
          <w:color w:val="auto"/>
          <w:sz w:val="24"/>
          <w:szCs w:val="24"/>
          <w:highlight w:val="white"/>
        </w:rPr>
        <w:t xml:space="preserve">2.8 </w:t>
      </w:r>
      <w:r w:rsidRPr="00711E81">
        <w:rPr>
          <w:rFonts w:ascii="Times New Roman" w:hAnsi="Times New Roman" w:cs="Times New Roman"/>
          <w:color w:val="auto"/>
          <w:sz w:val="24"/>
          <w:szCs w:val="24"/>
          <w:highlight w:val="white"/>
        </w:rPr>
        <w:t>Kui krunt asub kaardistatud radooniriskiga alal, siis hoone projekteerimise käigus tuleb läbi viia pinnase radoonisisalduse mõõdistamine ning vajadusel rakendada radooni tõkestamise meetodeid vastavalt standardile EVS:840“.</w:t>
      </w:r>
    </w:p>
    <w:p w14:paraId="7020BBBC" w14:textId="104C04C8" w:rsidR="00161EDE" w:rsidRPr="00711E81" w:rsidRDefault="00161EDE" w:rsidP="00161EDE">
      <w:pPr>
        <w:pStyle w:val="western"/>
        <w:spacing w:before="0"/>
        <w:rPr>
          <w:rFonts w:ascii="Times New Roman" w:hAnsi="Times New Roman" w:cs="Times New Roman"/>
          <w:color w:val="auto"/>
          <w:sz w:val="24"/>
          <w:szCs w:val="24"/>
          <w:highlight w:val="white"/>
        </w:rPr>
      </w:pPr>
      <w:r w:rsidRPr="00711E81">
        <w:rPr>
          <w:rFonts w:ascii="Times New Roman" w:hAnsi="Times New Roman" w:cs="Times New Roman"/>
          <w:b/>
          <w:bCs/>
          <w:color w:val="auto"/>
          <w:sz w:val="24"/>
          <w:szCs w:val="24"/>
          <w:highlight w:val="white"/>
        </w:rPr>
        <w:t>2.</w:t>
      </w:r>
      <w:r w:rsidR="00FC4265" w:rsidRPr="00711E81">
        <w:rPr>
          <w:rFonts w:ascii="Times New Roman" w:hAnsi="Times New Roman" w:cs="Times New Roman"/>
          <w:b/>
          <w:bCs/>
          <w:color w:val="auto"/>
          <w:sz w:val="24"/>
          <w:szCs w:val="24"/>
          <w:highlight w:val="white"/>
        </w:rPr>
        <w:t>9</w:t>
      </w:r>
      <w:r w:rsidRPr="00711E81">
        <w:rPr>
          <w:rFonts w:ascii="Times New Roman" w:hAnsi="Times New Roman" w:cs="Times New Roman"/>
          <w:b/>
          <w:bCs/>
          <w:color w:val="auto"/>
          <w:sz w:val="24"/>
          <w:szCs w:val="24"/>
          <w:highlight w:val="white"/>
        </w:rPr>
        <w:t xml:space="preserve"> </w:t>
      </w:r>
      <w:r w:rsidRPr="00711E81">
        <w:rPr>
          <w:rFonts w:ascii="Times New Roman" w:hAnsi="Times New Roman" w:cs="Times New Roman"/>
          <w:color w:val="auto"/>
          <w:sz w:val="24"/>
          <w:szCs w:val="24"/>
          <w:highlight w:val="white"/>
        </w:rPr>
        <w:t>Narva-Jõesuu Linnavolikogu 30.10.2019 määrus nr 74 „Narva-Jõesuu linna jäätmehoolduseeskiri“</w:t>
      </w:r>
    </w:p>
    <w:p w14:paraId="3DE05A0A" w14:textId="77777777" w:rsidR="00161EDE" w:rsidRPr="00FC0FB2" w:rsidRDefault="00161EDE" w:rsidP="008B6E1A">
      <w:pPr>
        <w:pStyle w:val="western"/>
        <w:spacing w:before="0"/>
        <w:rPr>
          <w:color w:val="FF0000"/>
        </w:rPr>
      </w:pPr>
    </w:p>
    <w:p w14:paraId="084ECEC4" w14:textId="77777777" w:rsidR="0038028D" w:rsidRDefault="0038028D" w:rsidP="008B6E1A">
      <w:pPr>
        <w:pStyle w:val="western"/>
        <w:spacing w:before="0"/>
        <w:rPr>
          <w:rFonts w:ascii="Times New Roman" w:hAnsi="Times New Roman" w:cs="Times New Roman"/>
          <w:b/>
          <w:color w:val="auto"/>
          <w:sz w:val="24"/>
          <w:szCs w:val="24"/>
          <w:highlight w:val="white"/>
        </w:rPr>
      </w:pPr>
    </w:p>
    <w:p w14:paraId="0B279EF8" w14:textId="1F1F2157" w:rsidR="00306D45" w:rsidRPr="00711E81" w:rsidRDefault="00306D45" w:rsidP="008B6E1A">
      <w:pPr>
        <w:pStyle w:val="western"/>
        <w:spacing w:before="0"/>
        <w:rPr>
          <w:color w:val="auto"/>
        </w:rPr>
      </w:pPr>
      <w:r w:rsidRPr="00711E81">
        <w:rPr>
          <w:rFonts w:ascii="Times New Roman" w:hAnsi="Times New Roman" w:cs="Times New Roman"/>
          <w:b/>
          <w:color w:val="auto"/>
          <w:sz w:val="24"/>
          <w:szCs w:val="24"/>
          <w:highlight w:val="white"/>
        </w:rPr>
        <w:lastRenderedPageBreak/>
        <w:t>3. Arhitektuursed ja linnaehituslikud tingimused</w:t>
      </w:r>
    </w:p>
    <w:p w14:paraId="389A678E" w14:textId="77777777" w:rsidR="00711E81" w:rsidRPr="00411E48" w:rsidRDefault="00306D45" w:rsidP="00711E81">
      <w:pPr>
        <w:pStyle w:val="western"/>
        <w:spacing w:before="0"/>
        <w:rPr>
          <w:rFonts w:ascii="Times New Roman" w:hAnsi="Times New Roman" w:cs="Times New Roman"/>
          <w:color w:val="auto"/>
          <w:sz w:val="24"/>
          <w:szCs w:val="24"/>
          <w:highlight w:val="white"/>
        </w:rPr>
      </w:pPr>
      <w:r w:rsidRPr="00411E48">
        <w:rPr>
          <w:rFonts w:ascii="Times New Roman" w:hAnsi="Times New Roman" w:cs="Times New Roman"/>
          <w:b/>
          <w:color w:val="auto"/>
          <w:sz w:val="24"/>
          <w:szCs w:val="24"/>
          <w:highlight w:val="white"/>
        </w:rPr>
        <w:t>3.1 Ehitise kasutamise otstarve:</w:t>
      </w:r>
      <w:r w:rsidRPr="00411E48">
        <w:rPr>
          <w:rFonts w:ascii="Times New Roman" w:hAnsi="Times New Roman" w:cs="Times New Roman"/>
          <w:color w:val="auto"/>
          <w:sz w:val="24"/>
          <w:szCs w:val="24"/>
          <w:highlight w:val="white"/>
        </w:rPr>
        <w:t xml:space="preserve"> </w:t>
      </w:r>
      <w:r w:rsidR="00711E81" w:rsidRPr="00411E48">
        <w:rPr>
          <w:rFonts w:ascii="Times New Roman" w:hAnsi="Times New Roman" w:cs="Times New Roman"/>
          <w:color w:val="auto"/>
          <w:sz w:val="24"/>
          <w:szCs w:val="24"/>
        </w:rPr>
        <w:t>Muu kolme või enama korteriga elamu, kood: 11222.</w:t>
      </w:r>
    </w:p>
    <w:p w14:paraId="2FD4623A" w14:textId="77777777" w:rsidR="00411E48" w:rsidRDefault="00306D45" w:rsidP="00411E48">
      <w:pPr>
        <w:jc w:val="both"/>
        <w:rPr>
          <w:rStyle w:val="q4iawc"/>
        </w:rPr>
      </w:pPr>
      <w:r w:rsidRPr="00411E48">
        <w:rPr>
          <w:b/>
          <w:highlight w:val="white"/>
        </w:rPr>
        <w:t>3.2 Hoonestusala/ kubatuur</w:t>
      </w:r>
      <w:r w:rsidRPr="00411E48">
        <w:rPr>
          <w:highlight w:val="white"/>
        </w:rPr>
        <w:t xml:space="preserve">: Krundi täisehituse % - kuni </w:t>
      </w:r>
      <w:r w:rsidR="00711E81" w:rsidRPr="00411E48">
        <w:rPr>
          <w:highlight w:val="white"/>
        </w:rPr>
        <w:t>30</w:t>
      </w:r>
      <w:r w:rsidRPr="00411E48">
        <w:rPr>
          <w:highlight w:val="white"/>
        </w:rPr>
        <w:t>%</w:t>
      </w:r>
      <w:r w:rsidR="00074532" w:rsidRPr="00411E48">
        <w:rPr>
          <w:highlight w:val="white"/>
        </w:rPr>
        <w:t xml:space="preserve"> </w:t>
      </w:r>
      <w:r w:rsidR="0074457E" w:rsidRPr="00411E48">
        <w:rPr>
          <w:highlight w:val="white"/>
        </w:rPr>
        <w:t>(</w:t>
      </w:r>
      <w:r w:rsidR="00711E81" w:rsidRPr="00411E48">
        <w:rPr>
          <w:highlight w:val="white"/>
        </w:rPr>
        <w:t>55</w:t>
      </w:r>
      <w:r w:rsidR="00411E48" w:rsidRPr="00411E48">
        <w:rPr>
          <w:highlight w:val="white"/>
        </w:rPr>
        <w:t>7</w:t>
      </w:r>
      <w:r w:rsidR="008602E1" w:rsidRPr="00411E48">
        <w:rPr>
          <w:highlight w:val="white"/>
        </w:rPr>
        <w:t>m</w:t>
      </w:r>
      <w:r w:rsidR="008602E1" w:rsidRPr="00411E48">
        <w:rPr>
          <w:highlight w:val="white"/>
          <w:vertAlign w:val="superscript"/>
        </w:rPr>
        <w:t>2</w:t>
      </w:r>
      <w:r w:rsidR="008602E1" w:rsidRPr="00411E48">
        <w:rPr>
          <w:highlight w:val="white"/>
        </w:rPr>
        <w:t>)</w:t>
      </w:r>
      <w:r w:rsidRPr="00411E48">
        <w:rPr>
          <w:highlight w:val="white"/>
        </w:rPr>
        <w:t xml:space="preserve">, elamuid ning nende juurde kuuluvaid abihooneid ei või ehitada krundi piirile lähemale kui 5 m. </w:t>
      </w:r>
      <w:r w:rsidR="00411E48" w:rsidRPr="0068420F">
        <w:rPr>
          <w:rStyle w:val="q4iawc"/>
        </w:rPr>
        <w:t>Minimaalne korterelamute vaheline kuja peab olema 20 m.</w:t>
      </w:r>
    </w:p>
    <w:p w14:paraId="3513C4AA" w14:textId="4D1C0CD0" w:rsidR="00411E48" w:rsidRPr="00820675" w:rsidRDefault="00411E48" w:rsidP="00411E48">
      <w:pPr>
        <w:suppressAutoHyphens w:val="0"/>
        <w:jc w:val="both"/>
        <w:rPr>
          <w:rStyle w:val="q4iawc"/>
        </w:rPr>
      </w:pPr>
      <w:r w:rsidRPr="00820675">
        <w:rPr>
          <w:rStyle w:val="q4iawc"/>
        </w:rPr>
        <w:t>Korterelamute planeerimisel lähtutakse krundi suuruse määramisel</w:t>
      </w:r>
      <w:r w:rsidRPr="00820675">
        <w:rPr>
          <w:rStyle w:val="q4iawc"/>
        </w:rPr>
        <w:br/>
        <w:t>valemist:</w:t>
      </w:r>
      <w:r>
        <w:rPr>
          <w:rStyle w:val="q4iawc"/>
        </w:rPr>
        <w:t xml:space="preserve"> </w:t>
      </w:r>
      <w:r w:rsidRPr="00820675">
        <w:rPr>
          <w:rStyle w:val="q4iawc"/>
        </w:rPr>
        <w:t xml:space="preserve"> korterite arv x 250 m</w:t>
      </w:r>
      <w:r w:rsidRPr="00820675">
        <w:rPr>
          <w:rStyle w:val="q4iawc"/>
          <w:vertAlign w:val="superscript"/>
        </w:rPr>
        <w:t>2</w:t>
      </w:r>
      <w:r>
        <w:rPr>
          <w:rStyle w:val="q4iawc"/>
          <w:vertAlign w:val="superscript"/>
        </w:rPr>
        <w:t xml:space="preserve"> </w:t>
      </w:r>
      <w:r w:rsidR="00BC241C">
        <w:rPr>
          <w:rStyle w:val="q4iawc"/>
        </w:rPr>
        <w:t>(kuni 8 korteriga).</w:t>
      </w:r>
    </w:p>
    <w:p w14:paraId="48E89187" w14:textId="038B9EDE" w:rsidR="00306D45" w:rsidRPr="00BC241C" w:rsidRDefault="00BC241C" w:rsidP="00711E81">
      <w:pPr>
        <w:pStyle w:val="western"/>
        <w:spacing w:before="0"/>
        <w:rPr>
          <w:rFonts w:ascii="Arial" w:hAnsi="Arial" w:cs="Arial"/>
          <w:color w:val="auto"/>
          <w:sz w:val="17"/>
          <w:szCs w:val="17"/>
        </w:rPr>
      </w:pPr>
      <w:r w:rsidRPr="00BC241C">
        <w:rPr>
          <w:rFonts w:ascii="Times New Roman" w:hAnsi="Times New Roman" w:cs="Times New Roman"/>
          <w:color w:val="auto"/>
          <w:sz w:val="24"/>
          <w:szCs w:val="24"/>
          <w:highlight w:val="white"/>
        </w:rPr>
        <w:t>Korter</w:t>
      </w:r>
      <w:r w:rsidR="00A67781" w:rsidRPr="00BC241C">
        <w:rPr>
          <w:rFonts w:ascii="Times New Roman" w:hAnsi="Times New Roman" w:cs="Times New Roman"/>
          <w:color w:val="auto"/>
          <w:sz w:val="24"/>
          <w:szCs w:val="24"/>
          <w:highlight w:val="white"/>
        </w:rPr>
        <w:t>elamu ja selle juurdeehitus ning abihoone peavad järgima tänava väljakujunenud ehitusjoont (</w:t>
      </w:r>
      <w:r w:rsidRPr="00BC241C">
        <w:rPr>
          <w:rFonts w:ascii="Times New Roman" w:hAnsi="Times New Roman" w:cs="Times New Roman"/>
          <w:color w:val="auto"/>
          <w:sz w:val="24"/>
          <w:szCs w:val="24"/>
          <w:highlight w:val="white"/>
        </w:rPr>
        <w:t>ca 19</w:t>
      </w:r>
      <w:r w:rsidR="00B10F4E">
        <w:rPr>
          <w:rFonts w:ascii="Times New Roman" w:hAnsi="Times New Roman" w:cs="Times New Roman"/>
          <w:color w:val="auto"/>
          <w:sz w:val="24"/>
          <w:szCs w:val="24"/>
          <w:highlight w:val="white"/>
        </w:rPr>
        <w:t xml:space="preserve"> </w:t>
      </w:r>
      <w:r w:rsidR="00A67781" w:rsidRPr="00BC241C">
        <w:rPr>
          <w:rFonts w:ascii="Times New Roman" w:hAnsi="Times New Roman" w:cs="Times New Roman"/>
          <w:color w:val="auto"/>
          <w:sz w:val="24"/>
          <w:szCs w:val="24"/>
          <w:highlight w:val="white"/>
        </w:rPr>
        <w:t>m krundi piirist</w:t>
      </w:r>
      <w:r w:rsidR="00C87A5E" w:rsidRPr="00BC241C">
        <w:rPr>
          <w:rFonts w:ascii="Times New Roman" w:hAnsi="Times New Roman" w:cs="Times New Roman"/>
          <w:color w:val="auto"/>
          <w:sz w:val="24"/>
          <w:szCs w:val="24"/>
          <w:highlight w:val="white"/>
        </w:rPr>
        <w:t>,</w:t>
      </w:r>
      <w:r w:rsidR="00C02989" w:rsidRPr="00BC241C">
        <w:rPr>
          <w:rFonts w:ascii="Times New Roman" w:hAnsi="Times New Roman" w:cs="Times New Roman"/>
          <w:color w:val="auto"/>
          <w:sz w:val="24"/>
          <w:szCs w:val="24"/>
          <w:highlight w:val="white"/>
        </w:rPr>
        <w:t xml:space="preserve"> J. Poska tn poolt</w:t>
      </w:r>
      <w:r w:rsidR="00A67781" w:rsidRPr="00BC241C">
        <w:rPr>
          <w:rFonts w:ascii="Times New Roman" w:hAnsi="Times New Roman" w:cs="Times New Roman"/>
          <w:color w:val="auto"/>
          <w:sz w:val="24"/>
          <w:szCs w:val="24"/>
          <w:highlight w:val="white"/>
        </w:rPr>
        <w:t>).</w:t>
      </w:r>
    </w:p>
    <w:p w14:paraId="1D23BE10" w14:textId="6843B419" w:rsidR="00306D45" w:rsidRPr="00BC241C" w:rsidRDefault="00306D45" w:rsidP="008B6E1A">
      <w:pPr>
        <w:pStyle w:val="western"/>
        <w:spacing w:before="0"/>
        <w:rPr>
          <w:color w:val="auto"/>
        </w:rPr>
      </w:pPr>
      <w:r w:rsidRPr="00BC241C">
        <w:rPr>
          <w:rFonts w:ascii="Times New Roman" w:hAnsi="Times New Roman" w:cs="Times New Roman"/>
          <w:b/>
          <w:color w:val="auto"/>
          <w:sz w:val="24"/>
          <w:szCs w:val="24"/>
          <w:highlight w:val="white"/>
        </w:rPr>
        <w:t>3.3 Suurim lubatud hoonete arv krundil:</w:t>
      </w:r>
      <w:r w:rsidRPr="00BC241C">
        <w:rPr>
          <w:rFonts w:ascii="Times New Roman" w:hAnsi="Times New Roman" w:cs="Times New Roman"/>
          <w:color w:val="auto"/>
          <w:sz w:val="24"/>
          <w:szCs w:val="24"/>
          <w:highlight w:val="white"/>
        </w:rPr>
        <w:t xml:space="preserve"> Üks </w:t>
      </w:r>
      <w:r w:rsidR="00BC241C" w:rsidRPr="00BC241C">
        <w:rPr>
          <w:rFonts w:ascii="Times New Roman" w:hAnsi="Times New Roman" w:cs="Times New Roman"/>
          <w:color w:val="auto"/>
          <w:sz w:val="24"/>
          <w:szCs w:val="24"/>
          <w:highlight w:val="white"/>
        </w:rPr>
        <w:t>korter</w:t>
      </w:r>
      <w:r w:rsidRPr="00BC241C">
        <w:rPr>
          <w:rFonts w:ascii="Times New Roman" w:hAnsi="Times New Roman" w:cs="Times New Roman"/>
          <w:color w:val="auto"/>
          <w:sz w:val="24"/>
          <w:szCs w:val="24"/>
          <w:highlight w:val="white"/>
        </w:rPr>
        <w:t xml:space="preserve">elamu ja </w:t>
      </w:r>
      <w:r w:rsidR="00BC241C" w:rsidRPr="00BC241C">
        <w:rPr>
          <w:rFonts w:ascii="Times New Roman" w:hAnsi="Times New Roman" w:cs="Times New Roman"/>
          <w:color w:val="auto"/>
          <w:sz w:val="24"/>
          <w:szCs w:val="24"/>
          <w:highlight w:val="white"/>
        </w:rPr>
        <w:t>üks</w:t>
      </w:r>
      <w:r w:rsidRPr="00BC241C">
        <w:rPr>
          <w:rFonts w:ascii="Times New Roman" w:hAnsi="Times New Roman" w:cs="Times New Roman"/>
          <w:color w:val="auto"/>
          <w:sz w:val="24"/>
          <w:szCs w:val="24"/>
          <w:highlight w:val="white"/>
        </w:rPr>
        <w:t xml:space="preserve"> abihoone</w:t>
      </w:r>
      <w:r w:rsidRPr="00BC241C">
        <w:rPr>
          <w:rFonts w:ascii="Times New Roman" w:hAnsi="Times New Roman" w:cs="Times New Roman"/>
          <w:color w:val="auto"/>
          <w:sz w:val="24"/>
          <w:szCs w:val="24"/>
        </w:rPr>
        <w:t>.</w:t>
      </w:r>
    </w:p>
    <w:p w14:paraId="0271B880" w14:textId="66067FDA" w:rsidR="00217FE2" w:rsidRPr="00BC241C" w:rsidRDefault="00306D45" w:rsidP="00217FE2">
      <w:pPr>
        <w:pStyle w:val="western"/>
        <w:spacing w:before="0"/>
        <w:rPr>
          <w:color w:val="auto"/>
        </w:rPr>
      </w:pPr>
      <w:r w:rsidRPr="00BC241C">
        <w:rPr>
          <w:rFonts w:ascii="Times New Roman" w:hAnsi="Times New Roman" w:cs="Times New Roman"/>
          <w:b/>
          <w:color w:val="auto"/>
          <w:sz w:val="24"/>
          <w:szCs w:val="24"/>
          <w:highlight w:val="white"/>
        </w:rPr>
        <w:t>3.4 Suurim lubatud kõrgus:</w:t>
      </w:r>
      <w:r w:rsidRPr="00BC241C">
        <w:rPr>
          <w:rFonts w:ascii="Times New Roman" w:hAnsi="Times New Roman" w:cs="Times New Roman"/>
          <w:color w:val="auto"/>
          <w:sz w:val="24"/>
          <w:szCs w:val="24"/>
          <w:highlight w:val="white"/>
        </w:rPr>
        <w:t xml:space="preserve"> </w:t>
      </w:r>
      <w:r w:rsidR="00217FE2" w:rsidRPr="00BC241C">
        <w:rPr>
          <w:rFonts w:ascii="Times New Roman" w:hAnsi="Times New Roman" w:cs="Times New Roman"/>
          <w:color w:val="auto"/>
          <w:sz w:val="24"/>
          <w:szCs w:val="24"/>
          <w:highlight w:val="white"/>
        </w:rPr>
        <w:t xml:space="preserve">Hoone maksimumkõrguseks loetakse </w:t>
      </w:r>
      <w:r w:rsidR="00BC241C" w:rsidRPr="00BC241C">
        <w:rPr>
          <w:rFonts w:ascii="Times New Roman" w:hAnsi="Times New Roman" w:cs="Times New Roman"/>
          <w:color w:val="auto"/>
          <w:sz w:val="24"/>
          <w:szCs w:val="24"/>
          <w:highlight w:val="white"/>
        </w:rPr>
        <w:t>14</w:t>
      </w:r>
      <w:r w:rsidR="00217FE2" w:rsidRPr="00BC241C">
        <w:rPr>
          <w:rFonts w:ascii="Times New Roman" w:hAnsi="Times New Roman" w:cs="Times New Roman"/>
          <w:color w:val="auto"/>
          <w:sz w:val="24"/>
          <w:szCs w:val="24"/>
          <w:highlight w:val="white"/>
        </w:rPr>
        <w:t xml:space="preserve"> m olemasolevast maapinnast (alusplaanil mõõdetud maapinna kõrgusmärgist Amsterdami nulli suhtes) katuseharja peale</w:t>
      </w:r>
      <w:r w:rsidR="00217FE2" w:rsidRPr="00BC241C">
        <w:rPr>
          <w:rFonts w:ascii="Times New Roman" w:hAnsi="Times New Roman" w:cs="Times New Roman"/>
          <w:color w:val="auto"/>
          <w:sz w:val="24"/>
          <w:szCs w:val="24"/>
        </w:rPr>
        <w:t>.</w:t>
      </w:r>
    </w:p>
    <w:p w14:paraId="36A288E5" w14:textId="23821075" w:rsidR="00306D45" w:rsidRPr="00FC0FB2" w:rsidRDefault="00306D45" w:rsidP="008B6E1A">
      <w:pPr>
        <w:pStyle w:val="western"/>
        <w:spacing w:before="0"/>
        <w:rPr>
          <w:color w:val="FF0000"/>
        </w:rPr>
      </w:pPr>
      <w:r w:rsidRPr="00BC241C">
        <w:rPr>
          <w:rFonts w:ascii="Times New Roman" w:hAnsi="Times New Roman" w:cs="Times New Roman"/>
          <w:b/>
          <w:color w:val="auto"/>
          <w:sz w:val="24"/>
          <w:szCs w:val="24"/>
          <w:highlight w:val="white"/>
        </w:rPr>
        <w:t>3.5 Suurim korruste arv:</w:t>
      </w:r>
      <w:r w:rsidRPr="00BC241C">
        <w:rPr>
          <w:rFonts w:ascii="Times New Roman" w:hAnsi="Times New Roman" w:cs="Times New Roman"/>
          <w:color w:val="auto"/>
          <w:sz w:val="24"/>
          <w:szCs w:val="24"/>
          <w:highlight w:val="white"/>
        </w:rPr>
        <w:t xml:space="preserve"> </w:t>
      </w:r>
      <w:r w:rsidR="00BC241C" w:rsidRPr="00BC241C">
        <w:rPr>
          <w:rFonts w:ascii="Times New Roman" w:hAnsi="Times New Roman" w:cs="Times New Roman"/>
          <w:color w:val="auto"/>
          <w:sz w:val="24"/>
          <w:szCs w:val="24"/>
          <w:highlight w:val="white"/>
        </w:rPr>
        <w:t>Korter</w:t>
      </w:r>
      <w:r w:rsidR="00C87A5E" w:rsidRPr="00BC241C">
        <w:rPr>
          <w:rFonts w:ascii="Times New Roman" w:hAnsi="Times New Roman" w:cs="Times New Roman"/>
          <w:color w:val="auto"/>
          <w:sz w:val="24"/>
          <w:szCs w:val="24"/>
          <w:highlight w:val="white"/>
        </w:rPr>
        <w:t xml:space="preserve">elamu: </w:t>
      </w:r>
      <w:r w:rsidR="00217FE2" w:rsidRPr="00BC241C">
        <w:rPr>
          <w:rFonts w:ascii="Times New Roman" w:hAnsi="Times New Roman" w:cs="Times New Roman"/>
          <w:color w:val="auto"/>
          <w:sz w:val="24"/>
          <w:szCs w:val="24"/>
          <w:highlight w:val="white"/>
        </w:rPr>
        <w:t>kaks</w:t>
      </w:r>
      <w:r w:rsidR="00C87A5E" w:rsidRPr="00BC241C">
        <w:rPr>
          <w:rFonts w:ascii="Times New Roman" w:hAnsi="Times New Roman" w:cs="Times New Roman"/>
          <w:color w:val="auto"/>
          <w:sz w:val="24"/>
          <w:szCs w:val="24"/>
        </w:rPr>
        <w:t>.</w:t>
      </w:r>
    </w:p>
    <w:p w14:paraId="146A9AD3" w14:textId="77777777" w:rsidR="00306D45" w:rsidRPr="001924C8" w:rsidRDefault="00306D45" w:rsidP="008B6E1A">
      <w:pPr>
        <w:pStyle w:val="western"/>
        <w:spacing w:before="0"/>
        <w:rPr>
          <w:color w:val="auto"/>
        </w:rPr>
      </w:pPr>
      <w:r w:rsidRPr="001924C8">
        <w:rPr>
          <w:rFonts w:ascii="Times New Roman" w:hAnsi="Times New Roman" w:cs="Times New Roman"/>
          <w:b/>
          <w:color w:val="auto"/>
          <w:sz w:val="24"/>
          <w:szCs w:val="24"/>
          <w:highlight w:val="white"/>
        </w:rPr>
        <w:t>3.6 Hoonete tulepüsivusklass:</w:t>
      </w:r>
      <w:r w:rsidRPr="001924C8">
        <w:rPr>
          <w:rFonts w:ascii="Times New Roman" w:hAnsi="Times New Roman" w:cs="Times New Roman"/>
          <w:color w:val="auto"/>
          <w:sz w:val="24"/>
          <w:szCs w:val="24"/>
          <w:highlight w:val="white"/>
        </w:rPr>
        <w:t xml:space="preserve"> määrata projektiga</w:t>
      </w:r>
    </w:p>
    <w:p w14:paraId="58C25E21" w14:textId="73DAC0D3" w:rsidR="00306D45" w:rsidRPr="001924C8" w:rsidRDefault="00306D45" w:rsidP="00076AEE">
      <w:pPr>
        <w:jc w:val="both"/>
      </w:pPr>
      <w:r w:rsidRPr="001924C8">
        <w:rPr>
          <w:b/>
          <w:highlight w:val="white"/>
        </w:rPr>
        <w:t>3.7 Katusekatte materjal, katuse tüüp ja värv:</w:t>
      </w:r>
      <w:r w:rsidRPr="001924C8">
        <w:rPr>
          <w:highlight w:val="white"/>
        </w:rPr>
        <w:t xml:space="preserve"> </w:t>
      </w:r>
      <w:r w:rsidRPr="001924C8">
        <w:t xml:space="preserve">katusekatteks kasutada asbestivaba tsementkiudplaati, katuseplekki, kivi </w:t>
      </w:r>
      <w:proofErr w:type="spellStart"/>
      <w:r w:rsidRPr="001924C8">
        <w:t>vmt</w:t>
      </w:r>
      <w:proofErr w:type="spellEnd"/>
      <w:r w:rsidRPr="001924C8">
        <w:t>.</w:t>
      </w:r>
      <w:r w:rsidRPr="001924C8">
        <w:rPr>
          <w:highlight w:val="white"/>
        </w:rPr>
        <w:t xml:space="preserve"> Katusekattena kasutada</w:t>
      </w:r>
      <w:r w:rsidRPr="001924C8">
        <w:t xml:space="preserve"> piirkonda sobivaid lahendusi ja värvitoone. </w:t>
      </w:r>
      <w:r w:rsidR="001924C8">
        <w:t>Katusetüüp: viilkatus või kelpkatus, katuse kalle 15- 45º.</w:t>
      </w:r>
    </w:p>
    <w:p w14:paraId="0A44F58A" w14:textId="2E8A6E07" w:rsidR="00A817D0" w:rsidRPr="00FC0FB2" w:rsidRDefault="00306D45" w:rsidP="00E8388F">
      <w:pPr>
        <w:jc w:val="both"/>
        <w:rPr>
          <w:color w:val="FF0000"/>
        </w:rPr>
      </w:pPr>
      <w:r w:rsidRPr="009961B5">
        <w:rPr>
          <w:b/>
          <w:highlight w:val="white"/>
        </w:rPr>
        <w:t>3.8 Välisviimistlus</w:t>
      </w:r>
      <w:r w:rsidRPr="009961B5">
        <w:rPr>
          <w:highlight w:val="white"/>
        </w:rPr>
        <w:t xml:space="preserve">: soovituslikult puitvooder, krohv, dekoratiivkivi; projekti fassaadijoonistel esitada kasutatavate materjalide eksplikatsioon, märkides materjalid, faktuurid ja värvitoonid koos värvinäidistega. </w:t>
      </w:r>
      <w:r w:rsidR="0000347A" w:rsidRPr="009961B5">
        <w:t xml:space="preserve">Juba hoonestatud aladel ehitamisel  tuleb järgida traditsioonilisi ehitusmahtusid, ehitusmaterjale, arhitektuurseid lahendusi (katusekalded, korruselisus, aknad, välisviimistlus jne). </w:t>
      </w:r>
      <w:r w:rsidR="00A817D0" w:rsidRPr="009961B5">
        <w:t>Arhitektuurse ja esteetilise sobivuse tagamine on vajalik, et hoida tasakaalu hoonestatud kruntide ja uute projekteeritavate arhitektuursete lahenduste vahel.</w:t>
      </w:r>
    </w:p>
    <w:p w14:paraId="65B8EFD8" w14:textId="77777777" w:rsidR="00306D45" w:rsidRPr="009961B5" w:rsidRDefault="00306D45" w:rsidP="008B6E1A">
      <w:pPr>
        <w:pStyle w:val="western"/>
        <w:spacing w:before="0"/>
        <w:rPr>
          <w:color w:val="auto"/>
        </w:rPr>
      </w:pPr>
      <w:r w:rsidRPr="009961B5">
        <w:rPr>
          <w:rFonts w:ascii="Times New Roman" w:hAnsi="Times New Roman" w:cs="Times New Roman"/>
          <w:b/>
          <w:color w:val="auto"/>
          <w:sz w:val="24"/>
          <w:szCs w:val="24"/>
          <w:highlight w:val="white"/>
        </w:rPr>
        <w:t>3.9 Heakord ja haljastus:</w:t>
      </w:r>
    </w:p>
    <w:p w14:paraId="0797F8D9" w14:textId="11E3E5D7" w:rsidR="009961B5" w:rsidRPr="00C51AA8" w:rsidRDefault="00306D45" w:rsidP="009961B5">
      <w:pPr>
        <w:pStyle w:val="western"/>
        <w:spacing w:before="0"/>
        <w:rPr>
          <w:color w:val="auto"/>
        </w:rPr>
      </w:pPr>
      <w:r w:rsidRPr="00C51AA8">
        <w:rPr>
          <w:rFonts w:ascii="Times New Roman" w:hAnsi="Times New Roman" w:cs="Times New Roman"/>
          <w:b/>
          <w:color w:val="auto"/>
          <w:sz w:val="24"/>
          <w:szCs w:val="24"/>
          <w:highlight w:val="white"/>
        </w:rPr>
        <w:t>3.9.1</w:t>
      </w:r>
      <w:r w:rsidRPr="00C51AA8">
        <w:rPr>
          <w:rFonts w:ascii="Times New Roman" w:hAnsi="Times New Roman" w:cs="Times New Roman"/>
          <w:color w:val="auto"/>
          <w:sz w:val="24"/>
          <w:szCs w:val="24"/>
          <w:highlight w:val="white"/>
        </w:rPr>
        <w:t xml:space="preserve"> </w:t>
      </w:r>
      <w:r w:rsidRPr="00C51AA8">
        <w:rPr>
          <w:rFonts w:ascii="Times New Roman" w:hAnsi="Times New Roman" w:cs="Times New Roman"/>
          <w:bCs/>
          <w:color w:val="auto"/>
          <w:sz w:val="24"/>
          <w:szCs w:val="24"/>
        </w:rPr>
        <w:t xml:space="preserve">minimaalne lubatud haljastuse osakaal on </w:t>
      </w:r>
      <w:r w:rsidR="009961B5" w:rsidRPr="00C51AA8">
        <w:rPr>
          <w:rFonts w:ascii="Times New Roman" w:hAnsi="Times New Roman" w:cs="Times New Roman"/>
          <w:bCs/>
          <w:color w:val="auto"/>
          <w:sz w:val="24"/>
          <w:szCs w:val="24"/>
        </w:rPr>
        <w:t>3</w:t>
      </w:r>
      <w:r w:rsidRPr="00C51AA8">
        <w:rPr>
          <w:rFonts w:ascii="Times New Roman" w:hAnsi="Times New Roman" w:cs="Times New Roman"/>
          <w:bCs/>
          <w:color w:val="auto"/>
          <w:sz w:val="24"/>
          <w:szCs w:val="24"/>
        </w:rPr>
        <w:t>0% krundi pinnast</w:t>
      </w:r>
      <w:r w:rsidR="009961B5" w:rsidRPr="00C51AA8">
        <w:rPr>
          <w:rFonts w:ascii="Times New Roman" w:hAnsi="Times New Roman" w:cs="Times New Roman"/>
          <w:color w:val="auto"/>
          <w:sz w:val="24"/>
          <w:szCs w:val="24"/>
          <w:highlight w:val="white"/>
        </w:rPr>
        <w:t>, kuhu saab rajada laste mänguväljakuid, palliplatse vms.</w:t>
      </w:r>
    </w:p>
    <w:p w14:paraId="68FB21AE" w14:textId="0CBFB8F4" w:rsidR="00306D45" w:rsidRPr="00C51AA8" w:rsidRDefault="00306D45" w:rsidP="008B6E1A">
      <w:pPr>
        <w:pStyle w:val="western"/>
        <w:spacing w:before="0"/>
        <w:rPr>
          <w:color w:val="auto"/>
        </w:rPr>
      </w:pPr>
      <w:r w:rsidRPr="00C51AA8">
        <w:rPr>
          <w:rFonts w:ascii="Times New Roman" w:hAnsi="Times New Roman" w:cs="Times New Roman"/>
          <w:b/>
          <w:color w:val="auto"/>
          <w:sz w:val="24"/>
          <w:szCs w:val="24"/>
          <w:highlight w:val="white"/>
        </w:rPr>
        <w:t>3.9.2</w:t>
      </w:r>
      <w:r w:rsidRPr="00C51AA8">
        <w:rPr>
          <w:rFonts w:ascii="Times New Roman" w:hAnsi="Times New Roman" w:cs="Times New Roman"/>
          <w:color w:val="auto"/>
          <w:sz w:val="24"/>
          <w:szCs w:val="24"/>
          <w:highlight w:val="white"/>
        </w:rPr>
        <w:t xml:space="preserve"> vältida naaberkruntide</w:t>
      </w:r>
      <w:r w:rsidR="00B10F4E">
        <w:rPr>
          <w:rFonts w:ascii="Times New Roman" w:hAnsi="Times New Roman" w:cs="Times New Roman"/>
          <w:color w:val="auto"/>
          <w:sz w:val="24"/>
          <w:szCs w:val="24"/>
          <w:highlight w:val="white"/>
        </w:rPr>
        <w:t>le</w:t>
      </w:r>
      <w:r w:rsidRPr="00C51AA8">
        <w:rPr>
          <w:rFonts w:ascii="Times New Roman" w:hAnsi="Times New Roman" w:cs="Times New Roman"/>
          <w:color w:val="auto"/>
          <w:sz w:val="24"/>
          <w:szCs w:val="24"/>
          <w:highlight w:val="white"/>
        </w:rPr>
        <w:t xml:space="preserve"> valgumine ning tagada hoonete teenindamise võimalus enda krundilt</w:t>
      </w:r>
      <w:r w:rsidRPr="00C51AA8">
        <w:rPr>
          <w:rFonts w:ascii="Times New Roman" w:hAnsi="Times New Roman" w:cs="Times New Roman"/>
          <w:color w:val="auto"/>
          <w:sz w:val="24"/>
          <w:szCs w:val="24"/>
        </w:rPr>
        <w:t>.</w:t>
      </w:r>
    </w:p>
    <w:p w14:paraId="0547F419" w14:textId="77777777" w:rsidR="00306D45" w:rsidRPr="00C51AA8" w:rsidRDefault="00306D45" w:rsidP="008B6E1A">
      <w:pPr>
        <w:pStyle w:val="western"/>
        <w:spacing w:before="0"/>
        <w:rPr>
          <w:color w:val="auto"/>
        </w:rPr>
      </w:pPr>
      <w:r w:rsidRPr="00C51AA8">
        <w:rPr>
          <w:rFonts w:ascii="Times New Roman" w:hAnsi="Times New Roman" w:cs="Times New Roman"/>
          <w:b/>
          <w:color w:val="auto"/>
          <w:sz w:val="24"/>
          <w:szCs w:val="24"/>
          <w:highlight w:val="white"/>
        </w:rPr>
        <w:t>3.9.3</w:t>
      </w:r>
      <w:r w:rsidRPr="00C51AA8">
        <w:rPr>
          <w:rFonts w:ascii="Times New Roman" w:hAnsi="Times New Roman" w:cs="Times New Roman"/>
          <w:color w:val="auto"/>
          <w:sz w:val="24"/>
          <w:szCs w:val="24"/>
          <w:highlight w:val="white"/>
        </w:rPr>
        <w:t xml:space="preserve"> määrata olmeprügi paigutus ja </w:t>
      </w:r>
      <w:proofErr w:type="spellStart"/>
      <w:r w:rsidRPr="00C51AA8">
        <w:rPr>
          <w:rFonts w:ascii="Times New Roman" w:hAnsi="Times New Roman" w:cs="Times New Roman"/>
          <w:color w:val="auto"/>
          <w:sz w:val="24"/>
          <w:szCs w:val="24"/>
          <w:highlight w:val="white"/>
        </w:rPr>
        <w:t>äraveo</w:t>
      </w:r>
      <w:proofErr w:type="spellEnd"/>
      <w:r w:rsidRPr="00C51AA8">
        <w:rPr>
          <w:rFonts w:ascii="Times New Roman" w:hAnsi="Times New Roman" w:cs="Times New Roman"/>
          <w:color w:val="auto"/>
          <w:sz w:val="24"/>
          <w:szCs w:val="24"/>
          <w:highlight w:val="white"/>
        </w:rPr>
        <w:t xml:space="preserve"> lahendus</w:t>
      </w:r>
      <w:r w:rsidRPr="00C51AA8">
        <w:rPr>
          <w:rFonts w:ascii="Times New Roman" w:hAnsi="Times New Roman" w:cs="Times New Roman"/>
          <w:color w:val="auto"/>
          <w:sz w:val="24"/>
          <w:szCs w:val="24"/>
        </w:rPr>
        <w:t>.</w:t>
      </w:r>
    </w:p>
    <w:p w14:paraId="346C0C12" w14:textId="32272B41" w:rsidR="00306D45" w:rsidRPr="00C51AA8" w:rsidRDefault="00306D45" w:rsidP="008B6E1A">
      <w:pPr>
        <w:pStyle w:val="western"/>
        <w:spacing w:before="0"/>
        <w:rPr>
          <w:rFonts w:ascii="Times New Roman" w:hAnsi="Times New Roman" w:cs="Times New Roman"/>
          <w:color w:val="auto"/>
          <w:sz w:val="24"/>
          <w:szCs w:val="24"/>
          <w:highlight w:val="white"/>
        </w:rPr>
      </w:pPr>
      <w:r w:rsidRPr="00C51AA8">
        <w:rPr>
          <w:rFonts w:ascii="Times New Roman" w:hAnsi="Times New Roman" w:cs="Times New Roman"/>
          <w:b/>
          <w:color w:val="auto"/>
          <w:sz w:val="24"/>
          <w:szCs w:val="24"/>
          <w:highlight w:val="white"/>
        </w:rPr>
        <w:t>3.10 Piirdeaiad:</w:t>
      </w:r>
      <w:r w:rsidRPr="00C51AA8">
        <w:rPr>
          <w:rFonts w:ascii="Times New Roman" w:hAnsi="Times New Roman" w:cs="Times New Roman"/>
          <w:color w:val="auto"/>
          <w:sz w:val="24"/>
          <w:szCs w:val="24"/>
          <w:highlight w:val="white"/>
        </w:rPr>
        <w:t xml:space="preserve"> piirdeaia maksimaalne kõrgus on 1,5 m. Piirded peavad paiknema maaüksuse piiril. Lubatud on võrgust piirdeaiad, välispiirete lahendamisel tuleb arvestada hoone arhitektuuri ja välisviimistlust ning arvestada naaberkruntide piirdeaedade arhitektuuriga. Ei ole lubatud rajada läbipaistmatuid plankpiirdeid ning piirdeid</w:t>
      </w:r>
      <w:r w:rsidR="00B10F4E">
        <w:rPr>
          <w:rFonts w:ascii="Times New Roman" w:hAnsi="Times New Roman" w:cs="Times New Roman"/>
          <w:color w:val="auto"/>
          <w:sz w:val="24"/>
          <w:szCs w:val="24"/>
          <w:highlight w:val="white"/>
        </w:rPr>
        <w:t>,</w:t>
      </w:r>
      <w:r w:rsidRPr="00C51AA8">
        <w:rPr>
          <w:rFonts w:ascii="Times New Roman" w:hAnsi="Times New Roman" w:cs="Times New Roman"/>
          <w:color w:val="auto"/>
          <w:sz w:val="24"/>
          <w:szCs w:val="24"/>
          <w:highlight w:val="white"/>
        </w:rPr>
        <w:t xml:space="preserve"> mille kõrgus on rohkem kui 1,5 m. </w:t>
      </w:r>
      <w:r w:rsidR="00C51AA8" w:rsidRPr="00C51AA8">
        <w:rPr>
          <w:rFonts w:ascii="Times New Roman" w:hAnsi="Times New Roman" w:cs="Times New Roman"/>
          <w:color w:val="auto"/>
          <w:sz w:val="24"/>
          <w:szCs w:val="24"/>
          <w:highlight w:val="white"/>
        </w:rPr>
        <w:t>Säilitatakse olemasolev piire krundi piiril.</w:t>
      </w:r>
    </w:p>
    <w:p w14:paraId="3017CFBA" w14:textId="77777777" w:rsidR="00306D45" w:rsidRPr="00DD2025" w:rsidRDefault="00306D45" w:rsidP="008B6E1A">
      <w:pPr>
        <w:pStyle w:val="western"/>
        <w:spacing w:before="0"/>
        <w:rPr>
          <w:color w:val="auto"/>
        </w:rPr>
      </w:pPr>
      <w:r w:rsidRPr="00DD2025">
        <w:rPr>
          <w:rFonts w:ascii="Times New Roman" w:hAnsi="Times New Roman" w:cs="Times New Roman"/>
          <w:b/>
          <w:color w:val="auto"/>
          <w:sz w:val="24"/>
          <w:szCs w:val="24"/>
          <w:highlight w:val="white"/>
        </w:rPr>
        <w:t>3.11 Krundile juurdepääsud ja parkimine: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928"/>
        <w:gridCol w:w="2342"/>
      </w:tblGrid>
      <w:tr w:rsidR="00DD2025" w:rsidRPr="00DD2025" w14:paraId="18F86A08" w14:textId="77777777" w:rsidTr="00B128FE">
        <w:trPr>
          <w:tblCellSpacing w:w="15" w:type="dxa"/>
        </w:trPr>
        <w:tc>
          <w:tcPr>
            <w:tcW w:w="0" w:type="auto"/>
            <w:vAlign w:val="center"/>
            <w:hideMark/>
          </w:tcPr>
          <w:p w14:paraId="41D60FD8" w14:textId="051E4005" w:rsidR="00B128FE" w:rsidRPr="00DD2025" w:rsidRDefault="00306D45" w:rsidP="00B128FE">
            <w:pPr>
              <w:suppressAutoHyphens w:val="0"/>
              <w:rPr>
                <w:sz w:val="20"/>
                <w:szCs w:val="20"/>
                <w:lang w:eastAsia="et-EE"/>
              </w:rPr>
            </w:pPr>
            <w:r w:rsidRPr="00DD2025">
              <w:rPr>
                <w:b/>
                <w:highlight w:val="white"/>
              </w:rPr>
              <w:t>3.11.1</w:t>
            </w:r>
            <w:r w:rsidRPr="00DD2025">
              <w:rPr>
                <w:highlight w:val="white"/>
              </w:rPr>
              <w:t xml:space="preserve"> </w:t>
            </w:r>
            <w:r w:rsidR="00074532" w:rsidRPr="00DD2025">
              <w:rPr>
                <w:highlight w:val="white"/>
              </w:rPr>
              <w:t>olemasolev</w:t>
            </w:r>
            <w:r w:rsidR="00074532" w:rsidRPr="00DD2025">
              <w:t xml:space="preserve"> </w:t>
            </w:r>
            <w:r w:rsidRPr="00DD2025">
              <w:t xml:space="preserve">juurdepääs </w:t>
            </w:r>
          </w:p>
        </w:tc>
        <w:tc>
          <w:tcPr>
            <w:tcW w:w="0" w:type="auto"/>
            <w:vAlign w:val="center"/>
            <w:hideMark/>
          </w:tcPr>
          <w:p w14:paraId="4C2A973A" w14:textId="720BA402" w:rsidR="00B128FE" w:rsidRPr="00DD2025" w:rsidRDefault="00B128FE" w:rsidP="00B128FE">
            <w:pPr>
              <w:suppressAutoHyphens w:val="0"/>
              <w:rPr>
                <w:lang w:eastAsia="et-EE"/>
              </w:rPr>
            </w:pPr>
            <w:r w:rsidRPr="00DD2025">
              <w:rPr>
                <w:lang w:eastAsia="et-EE"/>
              </w:rPr>
              <w:t>Jaan Poska tänavalt L</w:t>
            </w:r>
            <w:r w:rsidR="00C51AA8" w:rsidRPr="00DD2025">
              <w:rPr>
                <w:lang w:eastAsia="et-EE"/>
              </w:rPr>
              <w:t>3</w:t>
            </w:r>
            <w:r w:rsidRPr="00DD2025">
              <w:rPr>
                <w:lang w:eastAsia="et-EE"/>
              </w:rPr>
              <w:t>.</w:t>
            </w:r>
          </w:p>
        </w:tc>
      </w:tr>
    </w:tbl>
    <w:p w14:paraId="299DC74A" w14:textId="22008D0D" w:rsidR="00DD2025" w:rsidRDefault="00306D45" w:rsidP="00DD2025">
      <w:pPr>
        <w:pStyle w:val="western"/>
        <w:spacing w:before="0"/>
        <w:rPr>
          <w:rFonts w:ascii="Times New Roman" w:hAnsi="Times New Roman" w:cs="Times New Roman"/>
          <w:color w:val="auto"/>
          <w:sz w:val="24"/>
          <w:szCs w:val="24"/>
        </w:rPr>
      </w:pPr>
      <w:r w:rsidRPr="00DD2025">
        <w:rPr>
          <w:rFonts w:ascii="Times New Roman" w:hAnsi="Times New Roman" w:cs="Times New Roman"/>
          <w:b/>
          <w:color w:val="auto"/>
          <w:sz w:val="24"/>
          <w:szCs w:val="24"/>
          <w:highlight w:val="white"/>
        </w:rPr>
        <w:t>3.11.2</w:t>
      </w:r>
      <w:r w:rsidRPr="00DD2025">
        <w:rPr>
          <w:rFonts w:ascii="Times New Roman" w:hAnsi="Times New Roman" w:cs="Times New Roman"/>
          <w:color w:val="auto"/>
          <w:sz w:val="24"/>
          <w:szCs w:val="24"/>
          <w:highlight w:val="white"/>
        </w:rPr>
        <w:t xml:space="preserve"> parkimiskohad </w:t>
      </w:r>
      <w:r w:rsidR="00B128FE" w:rsidRPr="00DD2025">
        <w:rPr>
          <w:rFonts w:ascii="Times New Roman" w:hAnsi="Times New Roman" w:cs="Times New Roman"/>
          <w:bCs/>
          <w:color w:val="auto"/>
          <w:sz w:val="24"/>
          <w:szCs w:val="24"/>
          <w:lang w:eastAsia="et-EE"/>
        </w:rPr>
        <w:t>J. Poska tn 4</w:t>
      </w:r>
      <w:r w:rsidR="00DD2025" w:rsidRPr="00DD2025">
        <w:rPr>
          <w:rFonts w:ascii="Times New Roman" w:hAnsi="Times New Roman" w:cs="Times New Roman"/>
          <w:bCs/>
          <w:color w:val="auto"/>
          <w:sz w:val="24"/>
          <w:szCs w:val="24"/>
          <w:lang w:eastAsia="et-EE"/>
        </w:rPr>
        <w:t>2b</w:t>
      </w:r>
      <w:r w:rsidR="00B128FE" w:rsidRPr="00DD2025">
        <w:rPr>
          <w:rFonts w:ascii="Times New Roman" w:hAnsi="Times New Roman" w:cs="Times New Roman"/>
          <w:bCs/>
          <w:color w:val="auto"/>
          <w:sz w:val="24"/>
          <w:szCs w:val="24"/>
          <w:lang w:eastAsia="et-EE"/>
        </w:rPr>
        <w:t xml:space="preserve"> </w:t>
      </w:r>
      <w:r w:rsidRPr="00DD2025">
        <w:rPr>
          <w:rFonts w:ascii="Times New Roman" w:hAnsi="Times New Roman" w:cs="Times New Roman"/>
          <w:color w:val="auto"/>
          <w:sz w:val="24"/>
          <w:szCs w:val="24"/>
          <w:highlight w:val="white"/>
        </w:rPr>
        <w:t>kinnistu piirides</w:t>
      </w:r>
      <w:r w:rsidRPr="00DD2025">
        <w:rPr>
          <w:rFonts w:ascii="Times New Roman" w:hAnsi="Times New Roman" w:cs="Times New Roman"/>
          <w:color w:val="auto"/>
          <w:sz w:val="24"/>
          <w:szCs w:val="24"/>
        </w:rPr>
        <w:t>.</w:t>
      </w:r>
      <w:r w:rsidR="00DD2025" w:rsidRPr="00DD2025">
        <w:rPr>
          <w:rFonts w:ascii="Times New Roman" w:hAnsi="Times New Roman" w:cs="Times New Roman"/>
          <w:color w:val="auto"/>
          <w:sz w:val="24"/>
          <w:szCs w:val="24"/>
        </w:rPr>
        <w:t xml:space="preserve"> </w:t>
      </w:r>
      <w:r w:rsidR="00DD2025" w:rsidRPr="00F147E8">
        <w:rPr>
          <w:rFonts w:ascii="Times New Roman" w:hAnsi="Times New Roman" w:cs="Times New Roman"/>
          <w:color w:val="auto"/>
          <w:sz w:val="24"/>
          <w:szCs w:val="24"/>
        </w:rPr>
        <w:t>Uute hoonete projekteerimisel tuleb ette näha</w:t>
      </w:r>
      <w:r w:rsidR="00DD2025" w:rsidRPr="00DD2025">
        <w:rPr>
          <w:rFonts w:ascii="Times New Roman" w:hAnsi="Times New Roman" w:cs="Times New Roman"/>
          <w:color w:val="auto"/>
          <w:sz w:val="24"/>
          <w:szCs w:val="24"/>
        </w:rPr>
        <w:t xml:space="preserve"> </w:t>
      </w:r>
      <w:r w:rsidR="00DD2025" w:rsidRPr="00F147E8">
        <w:rPr>
          <w:rFonts w:ascii="Times New Roman" w:hAnsi="Times New Roman" w:cs="Times New Roman"/>
          <w:color w:val="auto"/>
          <w:sz w:val="24"/>
          <w:szCs w:val="24"/>
        </w:rPr>
        <w:t>parkimiskohad vastavalt EVS 843:2016 linnadele esitatud parkimisnormatiivile.</w:t>
      </w:r>
    </w:p>
    <w:p w14:paraId="4C0A8801" w14:textId="24F339E3" w:rsidR="00306D45" w:rsidRPr="00DD2025" w:rsidRDefault="00DD2025" w:rsidP="00DD2025">
      <w:pPr>
        <w:pStyle w:val="western"/>
        <w:spacing w:before="0"/>
        <w:rPr>
          <w:rFonts w:ascii="Times New Roman" w:hAnsi="Times New Roman" w:cs="Times New Roman"/>
          <w:color w:val="auto"/>
          <w:sz w:val="24"/>
          <w:szCs w:val="24"/>
        </w:rPr>
      </w:pPr>
      <w:r w:rsidRPr="00DD2025">
        <w:rPr>
          <w:rFonts w:ascii="Times New Roman" w:hAnsi="Times New Roman" w:cs="Times New Roman"/>
          <w:color w:val="auto"/>
          <w:sz w:val="24"/>
          <w:szCs w:val="24"/>
        </w:rPr>
        <w:t>3.11.3 Ehitusseadustiku §65</w:t>
      </w:r>
      <w:r w:rsidRPr="00DD2025">
        <w:rPr>
          <w:rFonts w:ascii="Times New Roman" w:hAnsi="Times New Roman" w:cs="Times New Roman"/>
          <w:color w:val="auto"/>
          <w:sz w:val="24"/>
          <w:szCs w:val="24"/>
          <w:vertAlign w:val="superscript"/>
        </w:rPr>
        <w:t>1</w:t>
      </w:r>
      <w:r w:rsidRPr="00DD2025">
        <w:rPr>
          <w:rFonts w:ascii="Times New Roman" w:hAnsi="Times New Roman" w:cs="Times New Roman"/>
          <w:color w:val="auto"/>
          <w:sz w:val="24"/>
          <w:szCs w:val="24"/>
        </w:rPr>
        <w:t>sätestatud juhul paigaldada elektriautode laadimistaristu.</w:t>
      </w:r>
    </w:p>
    <w:p w14:paraId="4B107AC9" w14:textId="0B456E5B" w:rsidR="00306D45" w:rsidRPr="00DD2025" w:rsidRDefault="00306D45" w:rsidP="008B6E1A">
      <w:pPr>
        <w:pStyle w:val="western"/>
        <w:spacing w:before="0"/>
        <w:rPr>
          <w:color w:val="auto"/>
        </w:rPr>
      </w:pPr>
      <w:r w:rsidRPr="00DD2025">
        <w:rPr>
          <w:rFonts w:ascii="Times New Roman" w:hAnsi="Times New Roman" w:cs="Times New Roman"/>
          <w:b/>
          <w:color w:val="auto"/>
          <w:sz w:val="24"/>
          <w:szCs w:val="24"/>
          <w:highlight w:val="white"/>
        </w:rPr>
        <w:t>3.12 Vertikaalplaneering:</w:t>
      </w:r>
      <w:r w:rsidRPr="00DD2025">
        <w:rPr>
          <w:rFonts w:ascii="Times New Roman" w:hAnsi="Times New Roman" w:cs="Times New Roman"/>
          <w:color w:val="auto"/>
          <w:sz w:val="24"/>
          <w:szCs w:val="24"/>
          <w:highlight w:val="white"/>
        </w:rPr>
        <w:t xml:space="preserve"> </w:t>
      </w:r>
      <w:r w:rsidR="00B128FE" w:rsidRPr="00DD2025">
        <w:rPr>
          <w:rFonts w:ascii="Times New Roman" w:hAnsi="Times New Roman" w:cs="Times New Roman"/>
          <w:bCs/>
          <w:color w:val="auto"/>
          <w:sz w:val="24"/>
          <w:szCs w:val="24"/>
          <w:lang w:eastAsia="et-EE"/>
        </w:rPr>
        <w:t>J. Poska tn 4</w:t>
      </w:r>
      <w:r w:rsidR="00DD2025" w:rsidRPr="00DD2025">
        <w:rPr>
          <w:rFonts w:ascii="Times New Roman" w:hAnsi="Times New Roman" w:cs="Times New Roman"/>
          <w:bCs/>
          <w:color w:val="auto"/>
          <w:sz w:val="24"/>
          <w:szCs w:val="24"/>
          <w:lang w:eastAsia="et-EE"/>
        </w:rPr>
        <w:t>2b</w:t>
      </w:r>
      <w:r w:rsidR="00B128FE" w:rsidRPr="00DD2025">
        <w:rPr>
          <w:rFonts w:ascii="Times New Roman" w:hAnsi="Times New Roman" w:cs="Times New Roman"/>
          <w:bCs/>
          <w:color w:val="auto"/>
          <w:sz w:val="24"/>
          <w:szCs w:val="24"/>
          <w:lang w:eastAsia="et-EE"/>
        </w:rPr>
        <w:t xml:space="preserve"> </w:t>
      </w:r>
      <w:r w:rsidRPr="00DD2025">
        <w:rPr>
          <w:rFonts w:ascii="Times New Roman" w:hAnsi="Times New Roman" w:cs="Times New Roman"/>
          <w:color w:val="auto"/>
          <w:sz w:val="24"/>
          <w:szCs w:val="24"/>
          <w:highlight w:val="white"/>
        </w:rPr>
        <w:t>kinnistu reljeefi ei tohi muuta. Ehitusprojektis esitada vertikaalplaneeringu lahendus</w:t>
      </w:r>
      <w:r w:rsidRPr="00DD2025">
        <w:rPr>
          <w:rFonts w:ascii="Times New Roman" w:hAnsi="Times New Roman" w:cs="Times New Roman"/>
          <w:color w:val="auto"/>
          <w:sz w:val="24"/>
          <w:szCs w:val="24"/>
        </w:rPr>
        <w:t>.</w:t>
      </w:r>
    </w:p>
    <w:p w14:paraId="5243447D" w14:textId="77777777" w:rsidR="00306D45" w:rsidRPr="00DD2025" w:rsidRDefault="00306D45" w:rsidP="008B6E1A">
      <w:pPr>
        <w:pStyle w:val="western"/>
        <w:spacing w:before="0"/>
        <w:rPr>
          <w:color w:val="auto"/>
        </w:rPr>
      </w:pPr>
      <w:r w:rsidRPr="00DD2025">
        <w:rPr>
          <w:rFonts w:ascii="Times New Roman" w:hAnsi="Times New Roman" w:cs="Times New Roman"/>
          <w:b/>
          <w:color w:val="auto"/>
          <w:sz w:val="24"/>
          <w:szCs w:val="24"/>
          <w:highlight w:val="white"/>
        </w:rPr>
        <w:t>3.13 Asendiplaan:</w:t>
      </w:r>
      <w:r w:rsidRPr="00DD2025">
        <w:rPr>
          <w:rFonts w:ascii="Times New Roman" w:hAnsi="Times New Roman" w:cs="Times New Roman"/>
          <w:color w:val="auto"/>
          <w:sz w:val="24"/>
          <w:szCs w:val="24"/>
          <w:highlight w:val="white"/>
        </w:rPr>
        <w:t xml:space="preserve"> joonise mõõtkava M 1:500. Asendiplaanil näidata ehitise asukoht ja mõõtmed, kaugused lähimate piiride ja ehitisteni (arvestades min. tuleohutuskujad), välisvõrgud, lammutatavad ehitised, juurdepääsud, liiklussuunad, parkimiskohad, prügikonteineri asukoht jne. Määrata krundi täisehitise % ning haljastuse % jne. Lahendada kõrguslik sidumine ja krundi vertikaalplaneerimine</w:t>
      </w:r>
      <w:r w:rsidRPr="00DD2025">
        <w:rPr>
          <w:rFonts w:ascii="Times New Roman" w:hAnsi="Times New Roman" w:cs="Times New Roman"/>
          <w:color w:val="auto"/>
          <w:sz w:val="24"/>
          <w:szCs w:val="24"/>
        </w:rPr>
        <w:t>.</w:t>
      </w:r>
    </w:p>
    <w:p w14:paraId="73B37058" w14:textId="77777777" w:rsidR="00BF458A" w:rsidRPr="00DD2025" w:rsidRDefault="00BF458A" w:rsidP="00BF458A">
      <w:pPr>
        <w:pStyle w:val="western"/>
        <w:spacing w:before="0"/>
        <w:rPr>
          <w:rFonts w:ascii="Times New Roman" w:hAnsi="Times New Roman" w:cs="Times New Roman"/>
          <w:color w:val="auto"/>
          <w:sz w:val="24"/>
          <w:szCs w:val="24"/>
        </w:rPr>
      </w:pPr>
      <w:r w:rsidRPr="00DD2025">
        <w:rPr>
          <w:rFonts w:ascii="Times New Roman" w:hAnsi="Times New Roman" w:cs="Times New Roman"/>
          <w:b/>
          <w:color w:val="auto"/>
          <w:sz w:val="24"/>
          <w:szCs w:val="24"/>
          <w:highlight w:val="white"/>
        </w:rPr>
        <w:t>3.14 Keskkonnamõju hindamise vajadus:</w:t>
      </w:r>
      <w:r w:rsidRPr="00DD2025">
        <w:rPr>
          <w:rFonts w:ascii="Times New Roman" w:hAnsi="Times New Roman"/>
          <w:color w:val="auto"/>
        </w:rPr>
        <w:t xml:space="preserve"> </w:t>
      </w:r>
      <w:r w:rsidRPr="00DD2025">
        <w:rPr>
          <w:rFonts w:ascii="Times New Roman" w:hAnsi="Times New Roman" w:cs="Times New Roman"/>
          <w:color w:val="auto"/>
          <w:sz w:val="24"/>
          <w:szCs w:val="24"/>
          <w:highlight w:val="white"/>
        </w:rPr>
        <w:t>keskkonnamõju hindamise vajadus puudub, projektis esitada vajalikud keskkonnakaitse meetmed.</w:t>
      </w:r>
    </w:p>
    <w:p w14:paraId="79A75695" w14:textId="77777777" w:rsidR="00306D45" w:rsidRPr="00FC0FB2" w:rsidRDefault="00306D45" w:rsidP="008B6E1A">
      <w:pPr>
        <w:pStyle w:val="western"/>
        <w:spacing w:before="0"/>
        <w:rPr>
          <w:rFonts w:ascii="Times New Roman" w:hAnsi="Times New Roman" w:cs="Times New Roman"/>
          <w:color w:val="FF0000"/>
          <w:sz w:val="24"/>
          <w:szCs w:val="24"/>
          <w:highlight w:val="yellow"/>
        </w:rPr>
      </w:pPr>
    </w:p>
    <w:p w14:paraId="23B196E7" w14:textId="77777777" w:rsidR="00306D45" w:rsidRPr="00DD2025" w:rsidRDefault="00306D45" w:rsidP="008B6E1A">
      <w:pPr>
        <w:pStyle w:val="western"/>
        <w:spacing w:before="0"/>
        <w:rPr>
          <w:color w:val="auto"/>
        </w:rPr>
      </w:pPr>
      <w:r w:rsidRPr="00DD2025">
        <w:rPr>
          <w:rFonts w:ascii="Times New Roman" w:hAnsi="Times New Roman" w:cs="Times New Roman"/>
          <w:b/>
          <w:color w:val="auto"/>
          <w:sz w:val="24"/>
          <w:szCs w:val="24"/>
          <w:highlight w:val="white"/>
        </w:rPr>
        <w:lastRenderedPageBreak/>
        <w:t>4. Insenertehnilised tingimused</w:t>
      </w:r>
    </w:p>
    <w:p w14:paraId="6EF6F0A9" w14:textId="77777777" w:rsidR="00306D45" w:rsidRPr="0038028D" w:rsidRDefault="00306D45" w:rsidP="008B6E1A">
      <w:pPr>
        <w:pStyle w:val="western"/>
        <w:spacing w:before="0"/>
        <w:rPr>
          <w:color w:val="auto"/>
        </w:rPr>
      </w:pPr>
      <w:r w:rsidRPr="0038028D">
        <w:rPr>
          <w:rFonts w:ascii="Times New Roman" w:hAnsi="Times New Roman" w:cs="Times New Roman"/>
          <w:b/>
          <w:color w:val="auto"/>
          <w:sz w:val="24"/>
          <w:szCs w:val="24"/>
          <w:highlight w:val="white"/>
        </w:rPr>
        <w:t>4.1</w:t>
      </w:r>
      <w:r w:rsidRPr="0038028D">
        <w:rPr>
          <w:rFonts w:ascii="Times New Roman" w:hAnsi="Times New Roman" w:cs="Times New Roman"/>
          <w:color w:val="auto"/>
          <w:sz w:val="24"/>
          <w:szCs w:val="24"/>
          <w:highlight w:val="white"/>
        </w:rPr>
        <w:t xml:space="preserve"> Liitumised tehnovõrkudega lahendada vastavalt võrguvaldajate poolt väljastatud tehnilistele tingimuste</w:t>
      </w:r>
      <w:r w:rsidRPr="0038028D">
        <w:rPr>
          <w:rFonts w:ascii="Times New Roman" w:hAnsi="Times New Roman" w:cs="Times New Roman"/>
          <w:color w:val="auto"/>
          <w:sz w:val="24"/>
          <w:szCs w:val="24"/>
        </w:rPr>
        <w:t>le.</w:t>
      </w:r>
    </w:p>
    <w:p w14:paraId="127B6DF2" w14:textId="77777777" w:rsidR="00306D45" w:rsidRPr="0038028D" w:rsidRDefault="00306D45" w:rsidP="008B6E1A">
      <w:pPr>
        <w:pStyle w:val="western"/>
        <w:spacing w:before="0"/>
        <w:rPr>
          <w:color w:val="auto"/>
        </w:rPr>
      </w:pPr>
      <w:r w:rsidRPr="0038028D">
        <w:rPr>
          <w:rFonts w:ascii="Times New Roman" w:hAnsi="Times New Roman" w:cs="Times New Roman"/>
          <w:b/>
          <w:color w:val="auto"/>
          <w:sz w:val="24"/>
          <w:szCs w:val="24"/>
          <w:highlight w:val="white"/>
        </w:rPr>
        <w:t xml:space="preserve">4.2 </w:t>
      </w:r>
      <w:r w:rsidRPr="0038028D">
        <w:rPr>
          <w:rFonts w:ascii="Times New Roman" w:hAnsi="Times New Roman" w:cs="Times New Roman"/>
          <w:color w:val="auto"/>
          <w:sz w:val="24"/>
          <w:szCs w:val="24"/>
          <w:highlight w:val="white"/>
        </w:rPr>
        <w:t>Projektiga lahendada sadevee käitlemine, olmeveekäitlemine ning vajadusel olemasolevate tehnovõrkude kaitsmine ja/või ümberpaigutamine</w:t>
      </w:r>
      <w:r w:rsidRPr="0038028D">
        <w:rPr>
          <w:rFonts w:ascii="Times New Roman" w:hAnsi="Times New Roman" w:cs="Times New Roman"/>
          <w:color w:val="auto"/>
          <w:sz w:val="24"/>
          <w:szCs w:val="24"/>
        </w:rPr>
        <w:t>.</w:t>
      </w:r>
    </w:p>
    <w:p w14:paraId="478F86F6" w14:textId="23B32273" w:rsidR="00BF458A" w:rsidRPr="0038028D" w:rsidRDefault="00BF458A" w:rsidP="00BF458A">
      <w:pPr>
        <w:pStyle w:val="western"/>
        <w:spacing w:before="0"/>
        <w:rPr>
          <w:rFonts w:ascii="Times New Roman" w:hAnsi="Times New Roman" w:cs="Times New Roman"/>
          <w:color w:val="auto"/>
          <w:sz w:val="24"/>
          <w:szCs w:val="24"/>
          <w:highlight w:val="white"/>
        </w:rPr>
      </w:pPr>
      <w:r w:rsidRPr="0038028D">
        <w:rPr>
          <w:rFonts w:ascii="Times New Roman" w:hAnsi="Times New Roman" w:cs="Times New Roman"/>
          <w:b/>
          <w:color w:val="auto"/>
          <w:sz w:val="24"/>
          <w:szCs w:val="24"/>
          <w:highlight w:val="white"/>
        </w:rPr>
        <w:t xml:space="preserve">4.3 </w:t>
      </w:r>
      <w:r w:rsidRPr="0038028D">
        <w:rPr>
          <w:rFonts w:ascii="Times New Roman" w:hAnsi="Times New Roman" w:cs="Times New Roman"/>
          <w:color w:val="auto"/>
          <w:sz w:val="24"/>
          <w:szCs w:val="24"/>
          <w:highlight w:val="white"/>
        </w:rPr>
        <w:t>Projektis esitada kvaliteedinõuded tagasitäitele ja teekat</w:t>
      </w:r>
      <w:r w:rsidR="00B10F4E">
        <w:rPr>
          <w:rFonts w:ascii="Times New Roman" w:hAnsi="Times New Roman" w:cs="Times New Roman"/>
          <w:color w:val="auto"/>
          <w:sz w:val="24"/>
          <w:szCs w:val="24"/>
          <w:highlight w:val="white"/>
        </w:rPr>
        <w:t>t</w:t>
      </w:r>
      <w:r w:rsidRPr="0038028D">
        <w:rPr>
          <w:rFonts w:ascii="Times New Roman" w:hAnsi="Times New Roman" w:cs="Times New Roman"/>
          <w:color w:val="auto"/>
          <w:sz w:val="24"/>
          <w:szCs w:val="24"/>
          <w:highlight w:val="white"/>
        </w:rPr>
        <w:t>e taastamisele.</w:t>
      </w:r>
    </w:p>
    <w:p w14:paraId="24359BC8" w14:textId="77777777" w:rsidR="00306D45" w:rsidRPr="0038028D" w:rsidRDefault="00306D45" w:rsidP="008B6E1A">
      <w:pPr>
        <w:pStyle w:val="western"/>
        <w:spacing w:before="0"/>
        <w:rPr>
          <w:rFonts w:ascii="Times New Roman" w:hAnsi="Times New Roman" w:cs="Times New Roman"/>
          <w:color w:val="auto"/>
          <w:sz w:val="24"/>
          <w:szCs w:val="24"/>
          <w:highlight w:val="yellow"/>
        </w:rPr>
      </w:pPr>
    </w:p>
    <w:p w14:paraId="37A60A58" w14:textId="77777777" w:rsidR="00306D45" w:rsidRPr="0038028D" w:rsidRDefault="00306D45" w:rsidP="008B6E1A">
      <w:pPr>
        <w:pStyle w:val="western"/>
        <w:spacing w:before="0"/>
        <w:rPr>
          <w:color w:val="auto"/>
        </w:rPr>
      </w:pPr>
      <w:r w:rsidRPr="0038028D">
        <w:rPr>
          <w:rFonts w:ascii="Times New Roman" w:hAnsi="Times New Roman" w:cs="Times New Roman"/>
          <w:b/>
          <w:color w:val="auto"/>
          <w:sz w:val="24"/>
          <w:szCs w:val="24"/>
          <w:highlight w:val="white"/>
        </w:rPr>
        <w:t>5. Nõutav projekti koosseis</w:t>
      </w:r>
    </w:p>
    <w:p w14:paraId="77E79EC4" w14:textId="1A18169B" w:rsidR="00306D45" w:rsidRPr="0038028D" w:rsidRDefault="00306D45" w:rsidP="008B6E1A">
      <w:pPr>
        <w:pStyle w:val="western"/>
        <w:spacing w:before="0"/>
        <w:rPr>
          <w:color w:val="auto"/>
        </w:rPr>
      </w:pPr>
      <w:r w:rsidRPr="0038028D">
        <w:rPr>
          <w:rFonts w:ascii="Times New Roman" w:hAnsi="Times New Roman" w:cs="Times New Roman"/>
          <w:b/>
          <w:color w:val="auto"/>
          <w:sz w:val="24"/>
          <w:szCs w:val="24"/>
          <w:highlight w:val="white"/>
        </w:rPr>
        <w:t>5.1</w:t>
      </w:r>
      <w:r w:rsidRPr="0038028D">
        <w:rPr>
          <w:rFonts w:ascii="Times New Roman" w:hAnsi="Times New Roman" w:cs="Times New Roman"/>
          <w:color w:val="auto"/>
          <w:sz w:val="24"/>
          <w:szCs w:val="24"/>
          <w:highlight w:val="white"/>
        </w:rPr>
        <w:t xml:space="preserve"> Ehitusprojekt ja selle osad koostada vastavalt </w:t>
      </w:r>
      <w:r w:rsidR="00B10F4E">
        <w:rPr>
          <w:rFonts w:ascii="Times New Roman" w:hAnsi="Times New Roman" w:cs="Times New Roman"/>
          <w:color w:val="auto"/>
          <w:sz w:val="24"/>
          <w:szCs w:val="24"/>
          <w:highlight w:val="white"/>
        </w:rPr>
        <w:t>e</w:t>
      </w:r>
      <w:r w:rsidRPr="0038028D">
        <w:rPr>
          <w:rFonts w:ascii="Times New Roman" w:hAnsi="Times New Roman" w:cs="Times New Roman"/>
          <w:color w:val="auto"/>
          <w:sz w:val="24"/>
          <w:szCs w:val="24"/>
          <w:highlight w:val="white"/>
        </w:rPr>
        <w:t>hitusseadustikule, Eesti Vabariigi</w:t>
      </w:r>
      <w:r w:rsidR="00B10F4E">
        <w:rPr>
          <w:rFonts w:ascii="Times New Roman" w:hAnsi="Times New Roman" w:cs="Times New Roman"/>
          <w:color w:val="auto"/>
          <w:sz w:val="24"/>
          <w:szCs w:val="24"/>
          <w:highlight w:val="white"/>
        </w:rPr>
        <w:t>s</w:t>
      </w:r>
      <w:r w:rsidRPr="0038028D">
        <w:rPr>
          <w:rFonts w:ascii="Times New Roman" w:hAnsi="Times New Roman" w:cs="Times New Roman"/>
          <w:color w:val="auto"/>
          <w:sz w:val="24"/>
          <w:szCs w:val="24"/>
          <w:highlight w:val="white"/>
        </w:rPr>
        <w:t xml:space="preserve"> kehtivatele projekteerimisnormidele, </w:t>
      </w:r>
      <w:r w:rsidR="00B10F4E">
        <w:rPr>
          <w:rFonts w:ascii="Times New Roman" w:hAnsi="Times New Roman" w:cs="Times New Roman"/>
          <w:color w:val="auto"/>
          <w:sz w:val="24"/>
          <w:szCs w:val="24"/>
          <w:highlight w:val="white"/>
        </w:rPr>
        <w:t>m</w:t>
      </w:r>
      <w:r w:rsidRPr="0038028D">
        <w:rPr>
          <w:rFonts w:ascii="Times New Roman" w:hAnsi="Times New Roman" w:cs="Times New Roman"/>
          <w:color w:val="auto"/>
          <w:sz w:val="24"/>
          <w:szCs w:val="24"/>
          <w:highlight w:val="white"/>
        </w:rPr>
        <w:t xml:space="preserve">ajandus- ja taristuministri 17.07.2015 a. määrusele nr 97 „Nõuded ehitusprojektile“ ning kehtivatele standarditele. Ehitusprojekti digitaalsel esitamisel juhindutakse, vastavalt määrusele nr 97 § 13 lg 5, </w:t>
      </w:r>
      <w:r w:rsidR="00B10F4E">
        <w:rPr>
          <w:rFonts w:ascii="Times New Roman" w:hAnsi="Times New Roman" w:cs="Times New Roman"/>
          <w:color w:val="auto"/>
          <w:sz w:val="24"/>
          <w:szCs w:val="24"/>
          <w:highlight w:val="white"/>
        </w:rPr>
        <w:t>m</w:t>
      </w:r>
      <w:r w:rsidRPr="0038028D">
        <w:rPr>
          <w:rFonts w:ascii="Times New Roman" w:hAnsi="Times New Roman" w:cs="Times New Roman"/>
          <w:color w:val="auto"/>
          <w:sz w:val="24"/>
          <w:szCs w:val="24"/>
          <w:highlight w:val="white"/>
        </w:rPr>
        <w:t>ajandus- ja kommunikatsiooniministeeriumi veebilehel avaldatud juhisest</w:t>
      </w:r>
      <w:r w:rsidRPr="0038028D">
        <w:rPr>
          <w:rFonts w:ascii="Times New Roman" w:hAnsi="Times New Roman" w:cs="Times New Roman"/>
          <w:color w:val="auto"/>
          <w:sz w:val="24"/>
          <w:szCs w:val="24"/>
        </w:rPr>
        <w:t>.</w:t>
      </w:r>
    </w:p>
    <w:p w14:paraId="0BC2CC61" w14:textId="77777777" w:rsidR="00306D45" w:rsidRPr="0038028D" w:rsidRDefault="00306D45" w:rsidP="008B6E1A">
      <w:pPr>
        <w:jc w:val="both"/>
      </w:pPr>
      <w:r w:rsidRPr="0038028D">
        <w:rPr>
          <w:b/>
          <w:bCs/>
          <w:highlight w:val="white"/>
          <w:lang w:val="fi-FI"/>
        </w:rPr>
        <w:t>5.2</w:t>
      </w:r>
      <w:r w:rsidRPr="0038028D">
        <w:rPr>
          <w:highlight w:val="white"/>
          <w:lang w:val="fi-FI"/>
        </w:rPr>
        <w:t xml:space="preserve"> </w:t>
      </w:r>
      <w:proofErr w:type="spellStart"/>
      <w:r w:rsidRPr="0038028D">
        <w:rPr>
          <w:highlight w:val="white"/>
          <w:lang w:val="fi-FI"/>
        </w:rPr>
        <w:t>Ehitusprojekt</w:t>
      </w:r>
      <w:proofErr w:type="spellEnd"/>
      <w:r w:rsidRPr="0038028D">
        <w:rPr>
          <w:highlight w:val="white"/>
          <w:lang w:val="fi-FI"/>
        </w:rPr>
        <w:t xml:space="preserve"> ja </w:t>
      </w:r>
      <w:proofErr w:type="spellStart"/>
      <w:r w:rsidRPr="0038028D">
        <w:rPr>
          <w:highlight w:val="white"/>
          <w:lang w:val="fi-FI"/>
        </w:rPr>
        <w:t>selle</w:t>
      </w:r>
      <w:proofErr w:type="spellEnd"/>
      <w:r w:rsidRPr="0038028D">
        <w:rPr>
          <w:highlight w:val="white"/>
          <w:lang w:val="fi-FI"/>
        </w:rPr>
        <w:t xml:space="preserve"> </w:t>
      </w:r>
      <w:proofErr w:type="spellStart"/>
      <w:r w:rsidRPr="0038028D">
        <w:rPr>
          <w:highlight w:val="white"/>
          <w:lang w:val="fi-FI"/>
        </w:rPr>
        <w:t>osad</w:t>
      </w:r>
      <w:proofErr w:type="spellEnd"/>
      <w:r w:rsidRPr="0038028D">
        <w:rPr>
          <w:highlight w:val="white"/>
          <w:lang w:val="fi-FI"/>
        </w:rPr>
        <w:t xml:space="preserve"> </w:t>
      </w:r>
      <w:proofErr w:type="spellStart"/>
      <w:r w:rsidRPr="0038028D">
        <w:rPr>
          <w:highlight w:val="white"/>
          <w:lang w:val="fi-FI"/>
        </w:rPr>
        <w:t>peavad</w:t>
      </w:r>
      <w:proofErr w:type="spellEnd"/>
      <w:r w:rsidRPr="0038028D">
        <w:rPr>
          <w:highlight w:val="white"/>
          <w:lang w:val="fi-FI"/>
        </w:rPr>
        <w:t xml:space="preserve"> olema </w:t>
      </w:r>
      <w:proofErr w:type="spellStart"/>
      <w:r w:rsidRPr="0038028D">
        <w:rPr>
          <w:highlight w:val="white"/>
          <w:lang w:val="fi-FI"/>
        </w:rPr>
        <w:t>koostatud</w:t>
      </w:r>
      <w:proofErr w:type="spellEnd"/>
      <w:r w:rsidRPr="0038028D">
        <w:rPr>
          <w:highlight w:val="white"/>
          <w:lang w:val="fi-FI"/>
        </w:rPr>
        <w:t xml:space="preserve"> </w:t>
      </w:r>
      <w:proofErr w:type="spellStart"/>
      <w:r w:rsidRPr="0038028D">
        <w:rPr>
          <w:highlight w:val="white"/>
          <w:lang w:val="fi-FI"/>
        </w:rPr>
        <w:t>vastava</w:t>
      </w:r>
      <w:proofErr w:type="spellEnd"/>
      <w:r w:rsidRPr="0038028D">
        <w:rPr>
          <w:highlight w:val="white"/>
          <w:lang w:val="fi-FI"/>
        </w:rPr>
        <w:t xml:space="preserve"> </w:t>
      </w:r>
      <w:proofErr w:type="spellStart"/>
      <w:r w:rsidRPr="0038028D">
        <w:rPr>
          <w:highlight w:val="white"/>
          <w:lang w:val="fi-FI"/>
        </w:rPr>
        <w:t>pädevusega</w:t>
      </w:r>
      <w:proofErr w:type="spellEnd"/>
      <w:r w:rsidRPr="0038028D">
        <w:rPr>
          <w:highlight w:val="white"/>
          <w:lang w:val="fi-FI"/>
        </w:rPr>
        <w:t xml:space="preserve"> ja MTR </w:t>
      </w:r>
      <w:proofErr w:type="spellStart"/>
      <w:r w:rsidRPr="0038028D">
        <w:rPr>
          <w:highlight w:val="white"/>
          <w:lang w:val="fi-FI"/>
        </w:rPr>
        <w:t>registreeringuga</w:t>
      </w:r>
      <w:proofErr w:type="spellEnd"/>
      <w:r w:rsidRPr="0038028D">
        <w:rPr>
          <w:highlight w:val="white"/>
          <w:lang w:val="fi-FI"/>
        </w:rPr>
        <w:t xml:space="preserve"> </w:t>
      </w:r>
      <w:proofErr w:type="spellStart"/>
      <w:r w:rsidRPr="0038028D">
        <w:rPr>
          <w:highlight w:val="white"/>
          <w:lang w:val="fi-FI"/>
        </w:rPr>
        <w:t>projekteerija</w:t>
      </w:r>
      <w:proofErr w:type="spellEnd"/>
      <w:r w:rsidRPr="0038028D">
        <w:rPr>
          <w:highlight w:val="white"/>
          <w:lang w:val="fi-FI"/>
        </w:rPr>
        <w:t xml:space="preserve"> </w:t>
      </w:r>
      <w:proofErr w:type="spellStart"/>
      <w:r w:rsidRPr="0038028D">
        <w:rPr>
          <w:highlight w:val="white"/>
          <w:lang w:val="fi-FI"/>
        </w:rPr>
        <w:t>poolt</w:t>
      </w:r>
      <w:proofErr w:type="spellEnd"/>
      <w:r w:rsidRPr="0038028D">
        <w:rPr>
          <w:lang w:val="fi-FI"/>
        </w:rPr>
        <w:t>.</w:t>
      </w:r>
    </w:p>
    <w:p w14:paraId="4B274C6D" w14:textId="77777777" w:rsidR="00306D45" w:rsidRPr="0038028D" w:rsidRDefault="00306D45" w:rsidP="008B6E1A">
      <w:pPr>
        <w:jc w:val="both"/>
      </w:pPr>
      <w:r w:rsidRPr="0038028D">
        <w:rPr>
          <w:b/>
          <w:bCs/>
          <w:highlight w:val="white"/>
          <w:lang w:val="fi-FI"/>
        </w:rPr>
        <w:t>5.3</w:t>
      </w:r>
      <w:r w:rsidRPr="0038028D">
        <w:rPr>
          <w:b/>
          <w:bCs/>
          <w:i/>
          <w:iCs/>
          <w:highlight w:val="white"/>
          <w:lang w:val="fi-FI"/>
        </w:rPr>
        <w:t xml:space="preserve"> </w:t>
      </w:r>
      <w:proofErr w:type="spellStart"/>
      <w:r w:rsidRPr="0038028D">
        <w:rPr>
          <w:highlight w:val="white"/>
          <w:lang w:val="fi-FI"/>
        </w:rPr>
        <w:t>Ehitusprojektile</w:t>
      </w:r>
      <w:proofErr w:type="spellEnd"/>
      <w:r w:rsidRPr="0038028D">
        <w:rPr>
          <w:highlight w:val="white"/>
          <w:lang w:val="fi-FI"/>
        </w:rPr>
        <w:t xml:space="preserve"> </w:t>
      </w:r>
      <w:proofErr w:type="spellStart"/>
      <w:r w:rsidRPr="0038028D">
        <w:rPr>
          <w:highlight w:val="white"/>
          <w:lang w:val="fi-FI"/>
        </w:rPr>
        <w:t>lisada</w:t>
      </w:r>
      <w:proofErr w:type="spellEnd"/>
      <w:r w:rsidRPr="0038028D">
        <w:rPr>
          <w:highlight w:val="white"/>
          <w:lang w:val="fi-FI"/>
        </w:rPr>
        <w:t xml:space="preserve"> </w:t>
      </w:r>
      <w:proofErr w:type="spellStart"/>
      <w:r w:rsidRPr="0038028D">
        <w:rPr>
          <w:highlight w:val="white"/>
          <w:lang w:val="fi-FI"/>
        </w:rPr>
        <w:t>koopia</w:t>
      </w:r>
      <w:proofErr w:type="spellEnd"/>
      <w:r w:rsidRPr="0038028D">
        <w:rPr>
          <w:highlight w:val="white"/>
          <w:lang w:val="fi-FI"/>
        </w:rPr>
        <w:t xml:space="preserve"> </w:t>
      </w:r>
      <w:proofErr w:type="spellStart"/>
      <w:r w:rsidRPr="0038028D">
        <w:rPr>
          <w:highlight w:val="white"/>
          <w:lang w:val="fi-FI"/>
        </w:rPr>
        <w:t>käesolevatest</w:t>
      </w:r>
      <w:proofErr w:type="spellEnd"/>
      <w:r w:rsidRPr="0038028D">
        <w:rPr>
          <w:highlight w:val="white"/>
          <w:lang w:val="fi-FI"/>
        </w:rPr>
        <w:t xml:space="preserve"> </w:t>
      </w:r>
      <w:proofErr w:type="spellStart"/>
      <w:r w:rsidRPr="0038028D">
        <w:rPr>
          <w:highlight w:val="white"/>
          <w:lang w:val="fi-FI"/>
        </w:rPr>
        <w:t>projekteerimistingimustest</w:t>
      </w:r>
      <w:proofErr w:type="spellEnd"/>
      <w:r w:rsidRPr="0038028D">
        <w:rPr>
          <w:lang w:val="fi-FI"/>
        </w:rPr>
        <w:t>.</w:t>
      </w:r>
    </w:p>
    <w:p w14:paraId="3DABCB5D" w14:textId="77777777" w:rsidR="00306D45" w:rsidRPr="0038028D" w:rsidRDefault="00306D45" w:rsidP="008B6E1A">
      <w:pPr>
        <w:jc w:val="both"/>
      </w:pPr>
      <w:r w:rsidRPr="0038028D">
        <w:rPr>
          <w:b/>
          <w:bCs/>
          <w:highlight w:val="white"/>
          <w:lang w:val="fi-FI"/>
        </w:rPr>
        <w:t>5.4</w:t>
      </w:r>
      <w:r w:rsidRPr="0038028D">
        <w:rPr>
          <w:highlight w:val="white"/>
          <w:lang w:val="fi-FI"/>
        </w:rPr>
        <w:t xml:space="preserve"> </w:t>
      </w:r>
      <w:proofErr w:type="spellStart"/>
      <w:r w:rsidRPr="0038028D">
        <w:rPr>
          <w:highlight w:val="white"/>
          <w:lang w:val="fi-FI"/>
        </w:rPr>
        <w:t>Ehitise</w:t>
      </w:r>
      <w:proofErr w:type="spellEnd"/>
      <w:r w:rsidRPr="0038028D">
        <w:rPr>
          <w:highlight w:val="white"/>
          <w:lang w:val="fi-FI"/>
        </w:rPr>
        <w:t xml:space="preserve"> </w:t>
      </w:r>
      <w:proofErr w:type="spellStart"/>
      <w:r w:rsidRPr="0038028D">
        <w:rPr>
          <w:highlight w:val="white"/>
          <w:lang w:val="fi-FI"/>
        </w:rPr>
        <w:t>tehnilised</w:t>
      </w:r>
      <w:proofErr w:type="spellEnd"/>
      <w:r w:rsidRPr="0038028D">
        <w:rPr>
          <w:highlight w:val="white"/>
          <w:lang w:val="fi-FI"/>
        </w:rPr>
        <w:t xml:space="preserve"> </w:t>
      </w:r>
      <w:proofErr w:type="spellStart"/>
      <w:r w:rsidRPr="0038028D">
        <w:rPr>
          <w:highlight w:val="white"/>
          <w:lang w:val="fi-FI"/>
        </w:rPr>
        <w:t>näitajad</w:t>
      </w:r>
      <w:proofErr w:type="spellEnd"/>
      <w:r w:rsidRPr="0038028D">
        <w:rPr>
          <w:highlight w:val="white"/>
          <w:lang w:val="fi-FI"/>
        </w:rPr>
        <w:t xml:space="preserve"> </w:t>
      </w:r>
      <w:proofErr w:type="spellStart"/>
      <w:r w:rsidRPr="0038028D">
        <w:rPr>
          <w:highlight w:val="white"/>
          <w:lang w:val="fi-FI"/>
        </w:rPr>
        <w:t>esitada</w:t>
      </w:r>
      <w:proofErr w:type="spellEnd"/>
      <w:r w:rsidRPr="0038028D">
        <w:rPr>
          <w:highlight w:val="white"/>
          <w:lang w:val="fi-FI"/>
        </w:rPr>
        <w:t xml:space="preserve"> </w:t>
      </w:r>
      <w:proofErr w:type="spellStart"/>
      <w:r w:rsidRPr="0038028D">
        <w:rPr>
          <w:highlight w:val="white"/>
          <w:lang w:val="fi-FI"/>
        </w:rPr>
        <w:t>vastavalt</w:t>
      </w:r>
      <w:proofErr w:type="spellEnd"/>
      <w:r w:rsidRPr="0038028D">
        <w:rPr>
          <w:highlight w:val="white"/>
          <w:lang w:val="fi-FI"/>
        </w:rPr>
        <w:t xml:space="preserve"> MTM 05.06.2015. a </w:t>
      </w:r>
      <w:proofErr w:type="spellStart"/>
      <w:r w:rsidRPr="0038028D">
        <w:rPr>
          <w:highlight w:val="white"/>
          <w:lang w:val="fi-FI"/>
        </w:rPr>
        <w:t>määrusele</w:t>
      </w:r>
      <w:proofErr w:type="spellEnd"/>
      <w:r w:rsidRPr="0038028D">
        <w:rPr>
          <w:highlight w:val="white"/>
          <w:lang w:val="fi-FI"/>
        </w:rPr>
        <w:t xml:space="preserve"> </w:t>
      </w:r>
      <w:proofErr w:type="spellStart"/>
      <w:r w:rsidRPr="0038028D">
        <w:rPr>
          <w:highlight w:val="white"/>
          <w:lang w:val="fi-FI"/>
        </w:rPr>
        <w:t>nr</w:t>
      </w:r>
      <w:proofErr w:type="spellEnd"/>
      <w:r w:rsidRPr="0038028D">
        <w:rPr>
          <w:highlight w:val="white"/>
          <w:lang w:val="fi-FI"/>
        </w:rPr>
        <w:t xml:space="preserve"> 57 " </w:t>
      </w:r>
      <w:proofErr w:type="spellStart"/>
      <w:r w:rsidRPr="0038028D">
        <w:rPr>
          <w:highlight w:val="white"/>
          <w:lang w:val="fi-FI"/>
        </w:rPr>
        <w:t>Ehitise</w:t>
      </w:r>
      <w:proofErr w:type="spellEnd"/>
      <w:r w:rsidRPr="0038028D">
        <w:rPr>
          <w:highlight w:val="white"/>
          <w:lang w:val="fi-FI"/>
        </w:rPr>
        <w:t xml:space="preserve"> </w:t>
      </w:r>
      <w:proofErr w:type="spellStart"/>
      <w:r w:rsidRPr="0038028D">
        <w:rPr>
          <w:highlight w:val="white"/>
          <w:lang w:val="fi-FI"/>
        </w:rPr>
        <w:t>tehniliste</w:t>
      </w:r>
      <w:proofErr w:type="spellEnd"/>
      <w:r w:rsidRPr="0038028D">
        <w:rPr>
          <w:highlight w:val="white"/>
          <w:lang w:val="fi-FI"/>
        </w:rPr>
        <w:t xml:space="preserve"> </w:t>
      </w:r>
      <w:proofErr w:type="spellStart"/>
      <w:r w:rsidRPr="0038028D">
        <w:rPr>
          <w:highlight w:val="white"/>
          <w:lang w:val="fi-FI"/>
        </w:rPr>
        <w:t>andmete</w:t>
      </w:r>
      <w:proofErr w:type="spellEnd"/>
      <w:r w:rsidRPr="0038028D">
        <w:rPr>
          <w:highlight w:val="white"/>
          <w:lang w:val="fi-FI"/>
        </w:rPr>
        <w:t xml:space="preserve"> </w:t>
      </w:r>
      <w:proofErr w:type="spellStart"/>
      <w:r w:rsidRPr="0038028D">
        <w:rPr>
          <w:highlight w:val="white"/>
          <w:lang w:val="fi-FI"/>
        </w:rPr>
        <w:t>loetelu</w:t>
      </w:r>
      <w:proofErr w:type="spellEnd"/>
      <w:r w:rsidRPr="0038028D">
        <w:rPr>
          <w:highlight w:val="white"/>
          <w:lang w:val="fi-FI"/>
        </w:rPr>
        <w:t xml:space="preserve"> ja </w:t>
      </w:r>
      <w:proofErr w:type="spellStart"/>
      <w:r w:rsidRPr="0038028D">
        <w:rPr>
          <w:highlight w:val="white"/>
          <w:lang w:val="fi-FI"/>
        </w:rPr>
        <w:t>arvestamise</w:t>
      </w:r>
      <w:proofErr w:type="spellEnd"/>
      <w:r w:rsidRPr="0038028D">
        <w:rPr>
          <w:highlight w:val="white"/>
          <w:lang w:val="fi-FI"/>
        </w:rPr>
        <w:t xml:space="preserve"> </w:t>
      </w:r>
      <w:proofErr w:type="spellStart"/>
      <w:r w:rsidRPr="0038028D">
        <w:rPr>
          <w:highlight w:val="white"/>
          <w:lang w:val="fi-FI"/>
        </w:rPr>
        <w:t>alused</w:t>
      </w:r>
      <w:proofErr w:type="spellEnd"/>
      <w:r w:rsidRPr="0038028D">
        <w:rPr>
          <w:highlight w:val="white"/>
          <w:lang w:val="fi-FI"/>
        </w:rPr>
        <w:t>"</w:t>
      </w:r>
      <w:r w:rsidRPr="0038028D">
        <w:rPr>
          <w:lang w:val="fi-FI"/>
        </w:rPr>
        <w:t>.</w:t>
      </w:r>
    </w:p>
    <w:p w14:paraId="02A5797E" w14:textId="0EE08AC7" w:rsidR="00306D45" w:rsidRPr="0038028D" w:rsidRDefault="00306D45" w:rsidP="008B6E1A">
      <w:pPr>
        <w:pStyle w:val="ListParagraph1"/>
        <w:ind w:left="0"/>
        <w:jc w:val="both"/>
        <w:rPr>
          <w:lang w:val="et-EE"/>
        </w:rPr>
      </w:pPr>
      <w:r w:rsidRPr="0038028D">
        <w:rPr>
          <w:b/>
          <w:highlight w:val="white"/>
          <w:lang w:val="fi-FI" w:eastAsia="zh-CN"/>
        </w:rPr>
        <w:t>5.</w:t>
      </w:r>
      <w:r w:rsidRPr="0038028D">
        <w:rPr>
          <w:b/>
          <w:lang w:val="fi-FI" w:eastAsia="zh-CN"/>
        </w:rPr>
        <w:t>5</w:t>
      </w:r>
      <w:r w:rsidRPr="0038028D">
        <w:rPr>
          <w:b/>
          <w:lang w:val="fi-FI"/>
        </w:rPr>
        <w:t xml:space="preserve"> </w:t>
      </w:r>
      <w:r w:rsidRPr="0038028D">
        <w:rPr>
          <w:lang w:val="et-EE"/>
        </w:rPr>
        <w:t>Esitada iga ehitise kasutamise otstarve ja kood. Ehitiste kasutamise otstarbed ja koodid esitada vastavalt majandus- ja taristuministri 02.06.2015 määrusele nr 51 „Ehitise kasutamise otstarvete loetelu”.</w:t>
      </w:r>
    </w:p>
    <w:p w14:paraId="3FC1DEA6" w14:textId="7D3F5C29" w:rsidR="00996603" w:rsidRPr="0038028D" w:rsidRDefault="00996603" w:rsidP="00996603">
      <w:pPr>
        <w:jc w:val="both"/>
      </w:pPr>
      <w:r w:rsidRPr="0038028D">
        <w:rPr>
          <w:b/>
          <w:highlight w:val="white"/>
          <w:lang w:val="fi-FI"/>
        </w:rPr>
        <w:t>5.6</w:t>
      </w:r>
      <w:r w:rsidRPr="0038028D">
        <w:rPr>
          <w:highlight w:val="white"/>
          <w:lang w:val="fi-FI"/>
        </w:rPr>
        <w:t xml:space="preserve"> </w:t>
      </w:r>
      <w:proofErr w:type="spellStart"/>
      <w:r w:rsidRPr="0038028D">
        <w:rPr>
          <w:highlight w:val="white"/>
          <w:lang w:val="fi-FI"/>
        </w:rPr>
        <w:t>Esitada</w:t>
      </w:r>
      <w:proofErr w:type="spellEnd"/>
      <w:r w:rsidRPr="0038028D">
        <w:rPr>
          <w:highlight w:val="white"/>
          <w:lang w:val="fi-FI"/>
        </w:rPr>
        <w:t xml:space="preserve"> </w:t>
      </w:r>
      <w:proofErr w:type="spellStart"/>
      <w:r w:rsidRPr="0038028D">
        <w:rPr>
          <w:highlight w:val="white"/>
          <w:lang w:val="fi-FI"/>
        </w:rPr>
        <w:t>projekteeritava</w:t>
      </w:r>
      <w:proofErr w:type="spellEnd"/>
      <w:r w:rsidRPr="0038028D">
        <w:rPr>
          <w:highlight w:val="white"/>
          <w:lang w:val="fi-FI"/>
        </w:rPr>
        <w:t xml:space="preserve"> </w:t>
      </w:r>
      <w:proofErr w:type="spellStart"/>
      <w:r w:rsidRPr="0038028D">
        <w:rPr>
          <w:highlight w:val="white"/>
          <w:lang w:val="fi-FI"/>
        </w:rPr>
        <w:t>hoone</w:t>
      </w:r>
      <w:proofErr w:type="spellEnd"/>
      <w:r w:rsidRPr="0038028D">
        <w:rPr>
          <w:highlight w:val="white"/>
          <w:lang w:val="fi-FI"/>
        </w:rPr>
        <w:t xml:space="preserve"> </w:t>
      </w:r>
      <w:proofErr w:type="spellStart"/>
      <w:r w:rsidRPr="0038028D">
        <w:rPr>
          <w:highlight w:val="white"/>
          <w:lang w:val="fi-FI"/>
        </w:rPr>
        <w:t>energiamärgis</w:t>
      </w:r>
      <w:proofErr w:type="spellEnd"/>
      <w:r w:rsidRPr="0038028D">
        <w:rPr>
          <w:highlight w:val="white"/>
          <w:lang w:val="fi-FI"/>
        </w:rPr>
        <w:t xml:space="preserve"> (</w:t>
      </w:r>
      <w:proofErr w:type="spellStart"/>
      <w:r w:rsidRPr="0038028D">
        <w:rPr>
          <w:highlight w:val="white"/>
          <w:lang w:val="fi-FI"/>
        </w:rPr>
        <w:t>vastavalt</w:t>
      </w:r>
      <w:proofErr w:type="spellEnd"/>
      <w:r w:rsidRPr="0038028D">
        <w:rPr>
          <w:highlight w:val="white"/>
          <w:lang w:val="fi-FI"/>
        </w:rPr>
        <w:t xml:space="preserve"> </w:t>
      </w:r>
      <w:proofErr w:type="spellStart"/>
      <w:r w:rsidR="00B10F4E">
        <w:rPr>
          <w:highlight w:val="white"/>
          <w:lang w:val="fi-FI"/>
        </w:rPr>
        <w:t>e</w:t>
      </w:r>
      <w:r w:rsidRPr="0038028D">
        <w:rPr>
          <w:highlight w:val="white"/>
          <w:lang w:val="fi-FI"/>
        </w:rPr>
        <w:t>hitusseadustiku</w:t>
      </w:r>
      <w:proofErr w:type="spellEnd"/>
      <w:r w:rsidRPr="0038028D">
        <w:rPr>
          <w:highlight w:val="white"/>
          <w:lang w:val="fi-FI"/>
        </w:rPr>
        <w:t xml:space="preserve"> § 65 ja § 66 </w:t>
      </w:r>
      <w:proofErr w:type="spellStart"/>
      <w:r w:rsidRPr="0038028D">
        <w:rPr>
          <w:highlight w:val="white"/>
          <w:lang w:val="fi-FI"/>
        </w:rPr>
        <w:t>nõuetele</w:t>
      </w:r>
      <w:proofErr w:type="spellEnd"/>
      <w:r w:rsidRPr="0038028D">
        <w:rPr>
          <w:highlight w:val="white"/>
          <w:lang w:val="fi-FI"/>
        </w:rPr>
        <w:t>)</w:t>
      </w:r>
      <w:r w:rsidRPr="0038028D">
        <w:rPr>
          <w:lang w:val="fi-FI"/>
        </w:rPr>
        <w:t>.</w:t>
      </w:r>
    </w:p>
    <w:p w14:paraId="21328DEC" w14:textId="455EC80F" w:rsidR="00306D45" w:rsidRPr="0038028D" w:rsidRDefault="00306D45" w:rsidP="008B6E1A">
      <w:pPr>
        <w:pStyle w:val="ListParagraph1"/>
        <w:ind w:left="0"/>
        <w:jc w:val="both"/>
        <w:rPr>
          <w:highlight w:val="white"/>
          <w:lang w:val="fi-FI" w:eastAsia="zh-CN"/>
        </w:rPr>
      </w:pPr>
      <w:r w:rsidRPr="0038028D">
        <w:rPr>
          <w:b/>
          <w:highlight w:val="white"/>
          <w:lang w:val="fi-FI" w:eastAsia="zh-CN"/>
        </w:rPr>
        <w:t>5.</w:t>
      </w:r>
      <w:r w:rsidR="00BF458A" w:rsidRPr="0038028D">
        <w:rPr>
          <w:b/>
          <w:lang w:val="fi-FI" w:eastAsia="zh-CN"/>
        </w:rPr>
        <w:t>7</w:t>
      </w:r>
      <w:r w:rsidRPr="0038028D">
        <w:rPr>
          <w:b/>
          <w:lang w:val="fi-FI" w:eastAsia="zh-CN"/>
        </w:rPr>
        <w:t xml:space="preserve"> </w:t>
      </w:r>
      <w:proofErr w:type="spellStart"/>
      <w:r w:rsidRPr="0038028D">
        <w:rPr>
          <w:highlight w:val="white"/>
          <w:lang w:val="fi-FI" w:eastAsia="zh-CN"/>
        </w:rPr>
        <w:t>Geodeetilised</w:t>
      </w:r>
      <w:proofErr w:type="spellEnd"/>
      <w:r w:rsidRPr="0038028D">
        <w:rPr>
          <w:highlight w:val="white"/>
          <w:lang w:val="fi-FI" w:eastAsia="zh-CN"/>
        </w:rPr>
        <w:t xml:space="preserve"> </w:t>
      </w:r>
      <w:proofErr w:type="spellStart"/>
      <w:r w:rsidRPr="0038028D">
        <w:rPr>
          <w:highlight w:val="white"/>
          <w:lang w:val="fi-FI" w:eastAsia="zh-CN"/>
        </w:rPr>
        <w:t>uuringud</w:t>
      </w:r>
      <w:proofErr w:type="spellEnd"/>
      <w:r w:rsidRPr="0038028D">
        <w:rPr>
          <w:highlight w:val="white"/>
          <w:lang w:val="fi-FI" w:eastAsia="zh-CN"/>
        </w:rPr>
        <w:t>.</w:t>
      </w:r>
    </w:p>
    <w:p w14:paraId="0FDE5EB5" w14:textId="778D6E5A" w:rsidR="00AE7C97" w:rsidRPr="0038028D" w:rsidRDefault="00AE7C97" w:rsidP="00AE7C97">
      <w:pPr>
        <w:suppressAutoHyphens w:val="0"/>
        <w:autoSpaceDE w:val="0"/>
        <w:autoSpaceDN w:val="0"/>
        <w:adjustRightInd w:val="0"/>
        <w:jc w:val="both"/>
        <w:rPr>
          <w:rFonts w:eastAsia="Calibri"/>
          <w:sz w:val="23"/>
          <w:szCs w:val="23"/>
          <w:lang w:eastAsia="et-EE"/>
        </w:rPr>
      </w:pPr>
      <w:r w:rsidRPr="0038028D">
        <w:rPr>
          <w:b/>
          <w:highlight w:val="white"/>
          <w:lang w:val="fi-FI"/>
        </w:rPr>
        <w:t>5.</w:t>
      </w:r>
      <w:r w:rsidRPr="0038028D">
        <w:rPr>
          <w:b/>
          <w:lang w:val="fi-FI"/>
        </w:rPr>
        <w:t xml:space="preserve">8 </w:t>
      </w:r>
      <w:proofErr w:type="spellStart"/>
      <w:r w:rsidRPr="0038028D">
        <w:rPr>
          <w:highlight w:val="white"/>
          <w:lang w:val="fi-FI"/>
        </w:rPr>
        <w:t>Kohustuslik</w:t>
      </w:r>
      <w:proofErr w:type="spellEnd"/>
      <w:r w:rsidRPr="0038028D">
        <w:rPr>
          <w:highlight w:val="white"/>
          <w:lang w:val="fi-FI"/>
        </w:rPr>
        <w:t xml:space="preserve"> on uute </w:t>
      </w:r>
      <w:proofErr w:type="spellStart"/>
      <w:r w:rsidRPr="0038028D">
        <w:rPr>
          <w:highlight w:val="white"/>
          <w:lang w:val="fi-FI"/>
        </w:rPr>
        <w:t>elamute</w:t>
      </w:r>
      <w:proofErr w:type="spellEnd"/>
      <w:r w:rsidRPr="0038028D">
        <w:rPr>
          <w:highlight w:val="white"/>
          <w:lang w:val="fi-FI"/>
        </w:rPr>
        <w:t xml:space="preserve"> </w:t>
      </w:r>
      <w:proofErr w:type="spellStart"/>
      <w:r w:rsidRPr="0038028D">
        <w:rPr>
          <w:highlight w:val="white"/>
          <w:lang w:val="fi-FI"/>
        </w:rPr>
        <w:t>liitmine</w:t>
      </w:r>
      <w:proofErr w:type="spellEnd"/>
      <w:r w:rsidRPr="0038028D">
        <w:rPr>
          <w:highlight w:val="white"/>
          <w:lang w:val="fi-FI"/>
        </w:rPr>
        <w:t xml:space="preserve"> </w:t>
      </w:r>
      <w:proofErr w:type="spellStart"/>
      <w:r w:rsidRPr="0038028D">
        <w:rPr>
          <w:highlight w:val="white"/>
          <w:lang w:val="fi-FI"/>
        </w:rPr>
        <w:t>ühisvee</w:t>
      </w:r>
      <w:proofErr w:type="spellEnd"/>
      <w:r w:rsidRPr="0038028D">
        <w:rPr>
          <w:highlight w:val="white"/>
          <w:lang w:val="fi-FI"/>
        </w:rPr>
        <w:t xml:space="preserve">- ja </w:t>
      </w:r>
      <w:proofErr w:type="spellStart"/>
      <w:r w:rsidRPr="0038028D">
        <w:rPr>
          <w:highlight w:val="white"/>
          <w:lang w:val="fi-FI"/>
        </w:rPr>
        <w:t>kanalisatsioonivõrguga</w:t>
      </w:r>
      <w:proofErr w:type="spellEnd"/>
      <w:r w:rsidRPr="0038028D">
        <w:rPr>
          <w:highlight w:val="white"/>
          <w:lang w:val="fi-FI"/>
        </w:rPr>
        <w:t xml:space="preserve">, </w:t>
      </w:r>
      <w:proofErr w:type="spellStart"/>
      <w:r w:rsidRPr="0038028D">
        <w:rPr>
          <w:highlight w:val="white"/>
          <w:lang w:val="fi-FI"/>
        </w:rPr>
        <w:t>kui</w:t>
      </w:r>
      <w:proofErr w:type="spellEnd"/>
      <w:r w:rsidRPr="0038028D">
        <w:rPr>
          <w:highlight w:val="white"/>
          <w:lang w:val="fi-FI"/>
        </w:rPr>
        <w:t xml:space="preserve"> ala </w:t>
      </w:r>
      <w:proofErr w:type="spellStart"/>
      <w:proofErr w:type="gramStart"/>
      <w:r w:rsidRPr="0038028D">
        <w:rPr>
          <w:highlight w:val="white"/>
          <w:lang w:val="fi-FI"/>
        </w:rPr>
        <w:t>kuulub</w:t>
      </w:r>
      <w:proofErr w:type="spellEnd"/>
      <w:r w:rsidRPr="0038028D">
        <w:rPr>
          <w:highlight w:val="white"/>
          <w:lang w:val="fi-FI"/>
        </w:rPr>
        <w:t xml:space="preserve">  </w:t>
      </w:r>
      <w:proofErr w:type="spellStart"/>
      <w:r w:rsidRPr="0038028D">
        <w:rPr>
          <w:highlight w:val="white"/>
          <w:lang w:val="fi-FI"/>
        </w:rPr>
        <w:t>ühisveevärgi</w:t>
      </w:r>
      <w:proofErr w:type="spellEnd"/>
      <w:proofErr w:type="gramEnd"/>
      <w:r w:rsidRPr="0038028D">
        <w:rPr>
          <w:highlight w:val="white"/>
          <w:lang w:val="fi-FI"/>
        </w:rPr>
        <w:t xml:space="preserve"> ja –</w:t>
      </w:r>
      <w:proofErr w:type="spellStart"/>
      <w:r w:rsidRPr="0038028D">
        <w:rPr>
          <w:highlight w:val="white"/>
          <w:lang w:val="fi-FI"/>
        </w:rPr>
        <w:t>kanalisatsiooni</w:t>
      </w:r>
      <w:proofErr w:type="spellEnd"/>
      <w:r w:rsidRPr="0038028D">
        <w:rPr>
          <w:highlight w:val="white"/>
          <w:lang w:val="fi-FI"/>
        </w:rPr>
        <w:t xml:space="preserve"> </w:t>
      </w:r>
      <w:proofErr w:type="spellStart"/>
      <w:r w:rsidRPr="0038028D">
        <w:rPr>
          <w:highlight w:val="white"/>
          <w:lang w:val="fi-FI"/>
        </w:rPr>
        <w:t>piirkonda</w:t>
      </w:r>
      <w:proofErr w:type="spellEnd"/>
      <w:r w:rsidRPr="0038028D">
        <w:rPr>
          <w:highlight w:val="white"/>
          <w:lang w:val="fi-FI"/>
        </w:rPr>
        <w:t>.</w:t>
      </w:r>
      <w:r w:rsidRPr="0038028D">
        <w:rPr>
          <w:rFonts w:eastAsia="Calibri"/>
          <w:sz w:val="23"/>
          <w:szCs w:val="23"/>
          <w:lang w:eastAsia="et-EE"/>
        </w:rPr>
        <w:t xml:space="preserve"> </w:t>
      </w:r>
    </w:p>
    <w:p w14:paraId="5D4E71A6" w14:textId="77777777" w:rsidR="00B40A6E" w:rsidRPr="00FC0FB2" w:rsidRDefault="00B40A6E" w:rsidP="00D806F5">
      <w:pPr>
        <w:pStyle w:val="Default"/>
        <w:rPr>
          <w:b/>
          <w:color w:val="FF0000"/>
          <w:highlight w:val="white"/>
        </w:rPr>
      </w:pPr>
    </w:p>
    <w:p w14:paraId="37CEB4C5" w14:textId="77777777" w:rsidR="00306D45" w:rsidRPr="0038028D" w:rsidRDefault="00306D45" w:rsidP="008B6E1A">
      <w:r w:rsidRPr="0038028D">
        <w:rPr>
          <w:b/>
          <w:bCs/>
          <w:highlight w:val="white"/>
          <w:lang w:val="fi-FI"/>
        </w:rPr>
        <w:t xml:space="preserve">6. </w:t>
      </w:r>
      <w:proofErr w:type="spellStart"/>
      <w:r w:rsidRPr="0038028D">
        <w:rPr>
          <w:b/>
          <w:bCs/>
          <w:highlight w:val="white"/>
          <w:lang w:val="fi-FI"/>
        </w:rPr>
        <w:t>Kooskõlastused</w:t>
      </w:r>
      <w:proofErr w:type="spellEnd"/>
    </w:p>
    <w:p w14:paraId="0FF9C116" w14:textId="77777777" w:rsidR="00306D45" w:rsidRPr="0038028D" w:rsidRDefault="00306D45" w:rsidP="008B6E1A">
      <w:proofErr w:type="spellStart"/>
      <w:r w:rsidRPr="0038028D">
        <w:rPr>
          <w:highlight w:val="white"/>
          <w:lang w:val="fi-FI"/>
        </w:rPr>
        <w:t>Ehitusprojekt</w:t>
      </w:r>
      <w:proofErr w:type="spellEnd"/>
      <w:r w:rsidRPr="0038028D">
        <w:rPr>
          <w:highlight w:val="white"/>
          <w:lang w:val="fi-FI"/>
        </w:rPr>
        <w:t xml:space="preserve"> </w:t>
      </w:r>
      <w:proofErr w:type="spellStart"/>
      <w:r w:rsidRPr="0038028D">
        <w:rPr>
          <w:highlight w:val="white"/>
          <w:lang w:val="fi-FI"/>
        </w:rPr>
        <w:t>kooskõlastada</w:t>
      </w:r>
      <w:proofErr w:type="spellEnd"/>
      <w:r w:rsidRPr="0038028D">
        <w:rPr>
          <w:highlight w:val="white"/>
          <w:lang w:val="fi-FI"/>
        </w:rPr>
        <w:t>:</w:t>
      </w:r>
    </w:p>
    <w:p w14:paraId="7B712275" w14:textId="079CB5FD" w:rsidR="00306D45" w:rsidRPr="0038028D" w:rsidRDefault="00306D45" w:rsidP="008B6E1A">
      <w:r w:rsidRPr="0038028D">
        <w:rPr>
          <w:b/>
          <w:bCs/>
          <w:highlight w:val="white"/>
          <w:lang w:val="fi-FI"/>
        </w:rPr>
        <w:t>6.1</w:t>
      </w:r>
      <w:r w:rsidRPr="0038028D">
        <w:rPr>
          <w:highlight w:val="white"/>
          <w:lang w:val="fi-FI"/>
        </w:rPr>
        <w:t xml:space="preserve"> </w:t>
      </w:r>
      <w:proofErr w:type="spellStart"/>
      <w:r w:rsidRPr="0038028D">
        <w:rPr>
          <w:highlight w:val="white"/>
          <w:lang w:val="fi-FI"/>
        </w:rPr>
        <w:t>Naaberkruntide</w:t>
      </w:r>
      <w:proofErr w:type="spellEnd"/>
      <w:r w:rsidR="00850D5B" w:rsidRPr="0038028D">
        <w:rPr>
          <w:highlight w:val="white"/>
          <w:lang w:val="fi-FI"/>
        </w:rPr>
        <w:t xml:space="preserve"> </w:t>
      </w:r>
      <w:proofErr w:type="spellStart"/>
      <w:r w:rsidRPr="0038028D">
        <w:rPr>
          <w:highlight w:val="white"/>
          <w:lang w:val="fi-FI"/>
        </w:rPr>
        <w:t>omanikega</w:t>
      </w:r>
      <w:proofErr w:type="spellEnd"/>
      <w:r w:rsidRPr="0038028D">
        <w:rPr>
          <w:highlight w:val="white"/>
          <w:lang w:val="fi-FI"/>
        </w:rPr>
        <w:t xml:space="preserve"> (</w:t>
      </w:r>
      <w:proofErr w:type="spellStart"/>
      <w:r w:rsidRPr="0038028D">
        <w:rPr>
          <w:highlight w:val="white"/>
          <w:lang w:val="fi-FI"/>
        </w:rPr>
        <w:t>ehitise</w:t>
      </w:r>
      <w:proofErr w:type="spellEnd"/>
      <w:r w:rsidRPr="0038028D">
        <w:rPr>
          <w:highlight w:val="white"/>
          <w:lang w:val="fi-FI"/>
        </w:rPr>
        <w:t xml:space="preserve"> </w:t>
      </w:r>
      <w:proofErr w:type="spellStart"/>
      <w:r w:rsidRPr="0038028D">
        <w:rPr>
          <w:highlight w:val="white"/>
          <w:lang w:val="fi-FI"/>
        </w:rPr>
        <w:t>ehitamine</w:t>
      </w:r>
      <w:proofErr w:type="spellEnd"/>
      <w:r w:rsidRPr="0038028D">
        <w:rPr>
          <w:highlight w:val="white"/>
          <w:lang w:val="fi-FI"/>
        </w:rPr>
        <w:t xml:space="preserve"> </w:t>
      </w:r>
      <w:proofErr w:type="spellStart"/>
      <w:r w:rsidRPr="0038028D">
        <w:rPr>
          <w:highlight w:val="white"/>
          <w:lang w:val="fi-FI"/>
        </w:rPr>
        <w:t>lähemal</w:t>
      </w:r>
      <w:proofErr w:type="spellEnd"/>
      <w:r w:rsidRPr="0038028D">
        <w:rPr>
          <w:highlight w:val="white"/>
          <w:lang w:val="fi-FI"/>
        </w:rPr>
        <w:t xml:space="preserve"> </w:t>
      </w:r>
      <w:proofErr w:type="spellStart"/>
      <w:r w:rsidRPr="0038028D">
        <w:rPr>
          <w:highlight w:val="white"/>
          <w:lang w:val="fi-FI"/>
        </w:rPr>
        <w:t>kui</w:t>
      </w:r>
      <w:proofErr w:type="spellEnd"/>
      <w:r w:rsidRPr="0038028D">
        <w:rPr>
          <w:highlight w:val="white"/>
          <w:lang w:val="fi-FI"/>
        </w:rPr>
        <w:t xml:space="preserve"> 5 m </w:t>
      </w:r>
      <w:proofErr w:type="spellStart"/>
      <w:r w:rsidRPr="0038028D">
        <w:rPr>
          <w:highlight w:val="white"/>
          <w:lang w:val="fi-FI"/>
        </w:rPr>
        <w:t>naaberkinnistu</w:t>
      </w:r>
      <w:proofErr w:type="spellEnd"/>
      <w:r w:rsidRPr="0038028D">
        <w:rPr>
          <w:highlight w:val="white"/>
          <w:lang w:val="fi-FI"/>
        </w:rPr>
        <w:t xml:space="preserve"> </w:t>
      </w:r>
      <w:proofErr w:type="spellStart"/>
      <w:r w:rsidRPr="0038028D">
        <w:rPr>
          <w:highlight w:val="white"/>
          <w:lang w:val="fi-FI"/>
        </w:rPr>
        <w:t>piirist</w:t>
      </w:r>
      <w:proofErr w:type="spellEnd"/>
      <w:r w:rsidRPr="0038028D">
        <w:rPr>
          <w:highlight w:val="white"/>
          <w:lang w:val="fi-FI"/>
        </w:rPr>
        <w:t xml:space="preserve">, </w:t>
      </w:r>
      <w:proofErr w:type="spellStart"/>
      <w:r w:rsidRPr="0038028D">
        <w:rPr>
          <w:highlight w:val="white"/>
          <w:lang w:val="fi-FI"/>
        </w:rPr>
        <w:t>v.a</w:t>
      </w:r>
      <w:proofErr w:type="spellEnd"/>
      <w:r w:rsidRPr="0038028D">
        <w:rPr>
          <w:highlight w:val="white"/>
          <w:lang w:val="fi-FI"/>
        </w:rPr>
        <w:t xml:space="preserve">. </w:t>
      </w:r>
      <w:proofErr w:type="spellStart"/>
      <w:r w:rsidRPr="0038028D">
        <w:rPr>
          <w:highlight w:val="white"/>
          <w:lang w:val="fi-FI"/>
        </w:rPr>
        <w:t>piirdeaed</w:t>
      </w:r>
      <w:proofErr w:type="spellEnd"/>
      <w:r w:rsidRPr="0038028D">
        <w:rPr>
          <w:highlight w:val="white"/>
          <w:lang w:val="fi-FI"/>
        </w:rPr>
        <w:t>)</w:t>
      </w:r>
      <w:r w:rsidRPr="0038028D">
        <w:rPr>
          <w:lang w:val="fi-FI"/>
        </w:rPr>
        <w:t>.</w:t>
      </w:r>
    </w:p>
    <w:p w14:paraId="7B1726A1" w14:textId="77777777" w:rsidR="00BF458A" w:rsidRPr="0038028D" w:rsidRDefault="00306D45" w:rsidP="008B6E1A">
      <w:pPr>
        <w:jc w:val="both"/>
      </w:pPr>
      <w:r w:rsidRPr="0038028D">
        <w:t>Tulenevalt haldusmenetluse seaduse § 16 lg 1 palume taotlejal menetluse kiiruse ja ökonoomia huvides vajalik ise korraldada ehitusprojekti kooskõlastused ning esitada need projekti koosseisus.</w:t>
      </w:r>
    </w:p>
    <w:p w14:paraId="4F31967F" w14:textId="4231E985" w:rsidR="00306D45" w:rsidRPr="0038028D" w:rsidRDefault="00306D45" w:rsidP="008B6E1A">
      <w:pPr>
        <w:jc w:val="both"/>
      </w:pPr>
      <w:proofErr w:type="spellStart"/>
      <w:r w:rsidRPr="0038028D">
        <w:rPr>
          <w:highlight w:val="white"/>
          <w:lang w:val="fi-FI"/>
        </w:rPr>
        <w:t>Kooskõlastused</w:t>
      </w:r>
      <w:proofErr w:type="spellEnd"/>
      <w:r w:rsidRPr="0038028D">
        <w:rPr>
          <w:highlight w:val="white"/>
          <w:lang w:val="fi-FI"/>
        </w:rPr>
        <w:t xml:space="preserve"> </w:t>
      </w:r>
      <w:proofErr w:type="spellStart"/>
      <w:r w:rsidRPr="0038028D">
        <w:rPr>
          <w:highlight w:val="white"/>
          <w:lang w:val="fi-FI"/>
        </w:rPr>
        <w:t>võtta</w:t>
      </w:r>
      <w:proofErr w:type="spellEnd"/>
      <w:r w:rsidRPr="0038028D">
        <w:rPr>
          <w:highlight w:val="white"/>
          <w:lang w:val="fi-FI"/>
        </w:rPr>
        <w:t xml:space="preserve"> vastavale </w:t>
      </w:r>
      <w:proofErr w:type="spellStart"/>
      <w:r w:rsidRPr="0038028D">
        <w:rPr>
          <w:highlight w:val="white"/>
          <w:lang w:val="fi-FI"/>
        </w:rPr>
        <w:t>joonisele</w:t>
      </w:r>
      <w:proofErr w:type="spellEnd"/>
      <w:r w:rsidRPr="0038028D">
        <w:rPr>
          <w:highlight w:val="white"/>
          <w:lang w:val="fi-FI"/>
        </w:rPr>
        <w:t xml:space="preserve"> </w:t>
      </w:r>
      <w:proofErr w:type="spellStart"/>
      <w:r w:rsidRPr="0038028D">
        <w:rPr>
          <w:highlight w:val="white"/>
          <w:lang w:val="fi-FI"/>
        </w:rPr>
        <w:t>või</w:t>
      </w:r>
      <w:proofErr w:type="spellEnd"/>
      <w:r w:rsidRPr="0038028D">
        <w:rPr>
          <w:highlight w:val="white"/>
          <w:lang w:val="fi-FI"/>
        </w:rPr>
        <w:t xml:space="preserve"> </w:t>
      </w:r>
      <w:proofErr w:type="spellStart"/>
      <w:r w:rsidRPr="0038028D">
        <w:rPr>
          <w:highlight w:val="white"/>
          <w:lang w:val="fi-FI"/>
        </w:rPr>
        <w:t>seletuskirja</w:t>
      </w:r>
      <w:proofErr w:type="spellEnd"/>
      <w:r w:rsidRPr="0038028D">
        <w:rPr>
          <w:highlight w:val="white"/>
          <w:lang w:val="fi-FI"/>
        </w:rPr>
        <w:t xml:space="preserve"> </w:t>
      </w:r>
      <w:proofErr w:type="spellStart"/>
      <w:r w:rsidRPr="0038028D">
        <w:rPr>
          <w:highlight w:val="white"/>
          <w:lang w:val="fi-FI"/>
        </w:rPr>
        <w:t>tekstile</w:t>
      </w:r>
      <w:proofErr w:type="spellEnd"/>
      <w:r w:rsidRPr="0038028D">
        <w:rPr>
          <w:highlight w:val="white"/>
          <w:lang w:val="fi-FI"/>
        </w:rPr>
        <w:t xml:space="preserve">. </w:t>
      </w:r>
    </w:p>
    <w:p w14:paraId="3C6759E8" w14:textId="6F5C7990" w:rsidR="00306D45" w:rsidRPr="0038028D" w:rsidRDefault="00306D45" w:rsidP="008B6E1A">
      <w:pPr>
        <w:jc w:val="both"/>
        <w:rPr>
          <w:lang w:val="fi-FI"/>
        </w:rPr>
      </w:pPr>
      <w:proofErr w:type="spellStart"/>
      <w:r w:rsidRPr="0038028D">
        <w:rPr>
          <w:highlight w:val="white"/>
          <w:lang w:val="fi-FI"/>
        </w:rPr>
        <w:t>Kooskõlastusel</w:t>
      </w:r>
      <w:proofErr w:type="spellEnd"/>
      <w:r w:rsidRPr="0038028D">
        <w:rPr>
          <w:highlight w:val="white"/>
          <w:lang w:val="fi-FI"/>
        </w:rPr>
        <w:t xml:space="preserve"> </w:t>
      </w:r>
      <w:proofErr w:type="spellStart"/>
      <w:r w:rsidRPr="0038028D">
        <w:rPr>
          <w:highlight w:val="white"/>
          <w:lang w:val="fi-FI"/>
        </w:rPr>
        <w:t>peab</w:t>
      </w:r>
      <w:proofErr w:type="spellEnd"/>
      <w:r w:rsidRPr="0038028D">
        <w:rPr>
          <w:highlight w:val="white"/>
          <w:lang w:val="fi-FI"/>
        </w:rPr>
        <w:t xml:space="preserve"> olema </w:t>
      </w:r>
      <w:proofErr w:type="spellStart"/>
      <w:r w:rsidRPr="0038028D">
        <w:rPr>
          <w:highlight w:val="white"/>
          <w:lang w:val="fi-FI"/>
        </w:rPr>
        <w:t>loetav</w:t>
      </w:r>
      <w:proofErr w:type="spellEnd"/>
      <w:r w:rsidRPr="0038028D">
        <w:rPr>
          <w:highlight w:val="white"/>
          <w:lang w:val="fi-FI"/>
        </w:rPr>
        <w:t xml:space="preserve"> </w:t>
      </w:r>
      <w:proofErr w:type="spellStart"/>
      <w:r w:rsidRPr="0038028D">
        <w:rPr>
          <w:highlight w:val="white"/>
          <w:lang w:val="fi-FI"/>
        </w:rPr>
        <w:t>kooskõlastaja</w:t>
      </w:r>
      <w:proofErr w:type="spellEnd"/>
      <w:r w:rsidRPr="0038028D">
        <w:rPr>
          <w:highlight w:val="white"/>
          <w:lang w:val="fi-FI"/>
        </w:rPr>
        <w:t xml:space="preserve"> nimi, </w:t>
      </w:r>
      <w:proofErr w:type="spellStart"/>
      <w:r w:rsidRPr="0038028D">
        <w:rPr>
          <w:highlight w:val="white"/>
          <w:lang w:val="fi-FI"/>
        </w:rPr>
        <w:t>ametikoht</w:t>
      </w:r>
      <w:proofErr w:type="spellEnd"/>
      <w:r w:rsidRPr="0038028D">
        <w:rPr>
          <w:highlight w:val="white"/>
          <w:lang w:val="fi-FI"/>
        </w:rPr>
        <w:t>/</w:t>
      </w:r>
      <w:proofErr w:type="spellStart"/>
      <w:r w:rsidRPr="0038028D">
        <w:rPr>
          <w:highlight w:val="white"/>
          <w:lang w:val="fi-FI"/>
        </w:rPr>
        <w:t>aadress</w:t>
      </w:r>
      <w:proofErr w:type="spellEnd"/>
      <w:r w:rsidRPr="0038028D">
        <w:rPr>
          <w:highlight w:val="white"/>
          <w:lang w:val="fi-FI"/>
        </w:rPr>
        <w:t xml:space="preserve"> ja </w:t>
      </w:r>
      <w:proofErr w:type="spellStart"/>
      <w:r w:rsidRPr="0038028D">
        <w:rPr>
          <w:highlight w:val="white"/>
          <w:lang w:val="fi-FI"/>
        </w:rPr>
        <w:t>kuupäev</w:t>
      </w:r>
      <w:proofErr w:type="spellEnd"/>
      <w:r w:rsidRPr="0038028D">
        <w:rPr>
          <w:highlight w:val="white"/>
          <w:lang w:val="fi-FI"/>
        </w:rPr>
        <w:t>.</w:t>
      </w:r>
    </w:p>
    <w:p w14:paraId="63F0F5F7" w14:textId="25160671" w:rsidR="00306D45" w:rsidRPr="0038028D" w:rsidRDefault="00306D45" w:rsidP="008B6E1A">
      <w:pPr>
        <w:jc w:val="both"/>
      </w:pPr>
      <w:proofErr w:type="spellStart"/>
      <w:r w:rsidRPr="0038028D">
        <w:rPr>
          <w:highlight w:val="white"/>
          <w:lang w:val="fi-FI"/>
        </w:rPr>
        <w:t>Digitaalallkirja</w:t>
      </w:r>
      <w:proofErr w:type="spellEnd"/>
      <w:r w:rsidRPr="0038028D">
        <w:rPr>
          <w:highlight w:val="white"/>
          <w:lang w:val="fi-FI"/>
        </w:rPr>
        <w:t xml:space="preserve"> </w:t>
      </w:r>
      <w:proofErr w:type="spellStart"/>
      <w:r w:rsidRPr="0038028D">
        <w:rPr>
          <w:highlight w:val="white"/>
          <w:lang w:val="fi-FI"/>
        </w:rPr>
        <w:t>kasutamisel</w:t>
      </w:r>
      <w:proofErr w:type="spellEnd"/>
      <w:r w:rsidRPr="0038028D">
        <w:rPr>
          <w:highlight w:val="white"/>
          <w:lang w:val="fi-FI"/>
        </w:rPr>
        <w:t xml:space="preserve"> </w:t>
      </w:r>
      <w:proofErr w:type="spellStart"/>
      <w:r w:rsidRPr="0038028D">
        <w:rPr>
          <w:highlight w:val="white"/>
          <w:lang w:val="fi-FI"/>
        </w:rPr>
        <w:t>esitada</w:t>
      </w:r>
      <w:proofErr w:type="spellEnd"/>
      <w:r w:rsidRPr="0038028D">
        <w:rPr>
          <w:highlight w:val="white"/>
          <w:lang w:val="fi-FI"/>
        </w:rPr>
        <w:t xml:space="preserve"> </w:t>
      </w:r>
      <w:proofErr w:type="spellStart"/>
      <w:r w:rsidRPr="0038028D">
        <w:rPr>
          <w:highlight w:val="white"/>
          <w:lang w:val="fi-FI"/>
        </w:rPr>
        <w:t>see</w:t>
      </w:r>
      <w:proofErr w:type="spellEnd"/>
      <w:r w:rsidRPr="0038028D">
        <w:rPr>
          <w:highlight w:val="white"/>
          <w:lang w:val="fi-FI"/>
        </w:rPr>
        <w:t xml:space="preserve"> </w:t>
      </w:r>
      <w:proofErr w:type="spellStart"/>
      <w:r w:rsidRPr="0038028D">
        <w:rPr>
          <w:highlight w:val="white"/>
          <w:lang w:val="fi-FI"/>
        </w:rPr>
        <w:t>digitaalsel</w:t>
      </w:r>
      <w:proofErr w:type="spellEnd"/>
      <w:r w:rsidRPr="0038028D">
        <w:rPr>
          <w:highlight w:val="white"/>
          <w:lang w:val="fi-FI"/>
        </w:rPr>
        <w:t xml:space="preserve"> </w:t>
      </w:r>
      <w:proofErr w:type="spellStart"/>
      <w:r w:rsidRPr="0038028D">
        <w:rPr>
          <w:highlight w:val="white"/>
          <w:lang w:val="fi-FI"/>
        </w:rPr>
        <w:t>kandjal</w:t>
      </w:r>
      <w:proofErr w:type="spellEnd"/>
      <w:r w:rsidRPr="0038028D">
        <w:rPr>
          <w:highlight w:val="white"/>
          <w:lang w:val="fi-FI"/>
        </w:rPr>
        <w:t xml:space="preserve">. </w:t>
      </w:r>
    </w:p>
    <w:p w14:paraId="2E18F905" w14:textId="77777777" w:rsidR="00306D45" w:rsidRPr="00FC0FB2" w:rsidRDefault="00306D45" w:rsidP="008B6E1A">
      <w:pPr>
        <w:rPr>
          <w:color w:val="FF0000"/>
          <w:highlight w:val="white"/>
          <w:lang w:val="fi-FI"/>
        </w:rPr>
      </w:pPr>
    </w:p>
    <w:p w14:paraId="0F160B10" w14:textId="77777777" w:rsidR="00306D45" w:rsidRPr="0038028D" w:rsidRDefault="00306D45" w:rsidP="008B6E1A">
      <w:r w:rsidRPr="0038028D">
        <w:rPr>
          <w:b/>
          <w:bCs/>
          <w:highlight w:val="white"/>
        </w:rPr>
        <w:t>7. Märkused, täiendavad tingimused</w:t>
      </w:r>
    </w:p>
    <w:p w14:paraId="011C3C08" w14:textId="59CE6CD3" w:rsidR="00306D45" w:rsidRPr="0038028D" w:rsidRDefault="00306D45" w:rsidP="008B6E1A">
      <w:pPr>
        <w:jc w:val="both"/>
      </w:pPr>
      <w:r w:rsidRPr="0038028D">
        <w:rPr>
          <w:b/>
          <w:bCs/>
          <w:highlight w:val="white"/>
        </w:rPr>
        <w:t xml:space="preserve">7.1 </w:t>
      </w:r>
      <w:r w:rsidRPr="0038028D">
        <w:rPr>
          <w:highlight w:val="white"/>
        </w:rPr>
        <w:t>Ehituslubade taotlused, ehitusteatised ja muud ehitustegevusega seotud teatised koos ehitusprojektiga ja lisadega esitatakse Narva-Jõesuu Linnavalitsusele kooskõlastamiseks ja ehitusloa väljastamiseks elektrooniliselt, ehitisregistri kaudu</w:t>
      </w:r>
      <w:r w:rsidRPr="0038028D">
        <w:t>.</w:t>
      </w:r>
    </w:p>
    <w:p w14:paraId="2071CCFA" w14:textId="75691F33" w:rsidR="00F64DF7" w:rsidRPr="00865F90" w:rsidRDefault="00230BCB" w:rsidP="00230BCB">
      <w:pPr>
        <w:jc w:val="both"/>
      </w:pPr>
      <w:r w:rsidRPr="0038028D">
        <w:rPr>
          <w:b/>
          <w:bCs/>
          <w:highlight w:val="white"/>
        </w:rPr>
        <w:t>7.</w:t>
      </w:r>
      <w:r w:rsidR="00F64DF7" w:rsidRPr="0038028D">
        <w:rPr>
          <w:b/>
          <w:bCs/>
          <w:highlight w:val="white"/>
        </w:rPr>
        <w:t>2</w:t>
      </w:r>
      <w:r w:rsidRPr="0038028D">
        <w:rPr>
          <w:b/>
          <w:bCs/>
          <w:highlight w:val="white"/>
        </w:rPr>
        <w:t xml:space="preserve"> </w:t>
      </w:r>
      <w:r w:rsidRPr="0038028D">
        <w:t xml:space="preserve">Kõigi Narva-Jõesuu linna ehitatavate hoonete, rajatiste jms puhul tuleb tagada nende arhitektuurne ja esteetiline sobivus konkreetsesse kohta. Selleks on vaja ehitiste püstitamisel, laiendamisel, rekonstrueerimisel või restaureerimisel olemasoleva hoonestuse läheduses ja looduslikele aladele uute ehitiste projekteerimisel lähtuda konkreetse piirkonna ehitustavadest </w:t>
      </w:r>
      <w:r w:rsidRPr="00865F90">
        <w:t>ja asukoha looduslikust eripärast.</w:t>
      </w:r>
    </w:p>
    <w:p w14:paraId="46B22750" w14:textId="73807975" w:rsidR="00E72457" w:rsidRPr="00865F90" w:rsidRDefault="00E72457" w:rsidP="00E72457">
      <w:pPr>
        <w:jc w:val="both"/>
      </w:pPr>
      <w:r w:rsidRPr="00865F90">
        <w:rPr>
          <w:b/>
          <w:bCs/>
          <w:highlight w:val="white"/>
        </w:rPr>
        <w:t>7.</w:t>
      </w:r>
      <w:r w:rsidRPr="00865F90">
        <w:rPr>
          <w:b/>
          <w:bCs/>
        </w:rPr>
        <w:t xml:space="preserve">3 </w:t>
      </w:r>
      <w:r w:rsidRPr="00865F90">
        <w:t>Juhul kui</w:t>
      </w:r>
      <w:r w:rsidRPr="00865F90">
        <w:rPr>
          <w:b/>
          <w:bCs/>
        </w:rPr>
        <w:t xml:space="preserve"> </w:t>
      </w:r>
      <w:r w:rsidRPr="00865F90">
        <w:t>ehita</w:t>
      </w:r>
      <w:r w:rsidR="00865F90" w:rsidRPr="00865F90">
        <w:t>takse</w:t>
      </w:r>
      <w:r w:rsidRPr="00865F90">
        <w:t xml:space="preserve"> 8 korteri asemel 6 korterit</w:t>
      </w:r>
      <w:r w:rsidR="00865F90" w:rsidRPr="00865F90">
        <w:t xml:space="preserve"> tuleb välja selgitada</w:t>
      </w:r>
      <w:r w:rsidRPr="00865F90">
        <w:t xml:space="preserve"> </w:t>
      </w:r>
      <w:r w:rsidRPr="00865F90">
        <w:t>KÜ omanike</w:t>
      </w:r>
      <w:r w:rsidR="00865F90" w:rsidRPr="00865F90">
        <w:t xml:space="preserve"> </w:t>
      </w:r>
      <w:r w:rsidRPr="00865F90">
        <w:t>omandiõigus ning mille alusel nad ehitavad 8 korteri asemel 6 korterit.</w:t>
      </w:r>
    </w:p>
    <w:p w14:paraId="58CBA79F" w14:textId="77777777" w:rsidR="008058F4" w:rsidRPr="0038028D" w:rsidRDefault="008058F4" w:rsidP="008B6E1A">
      <w:pPr>
        <w:jc w:val="both"/>
      </w:pPr>
    </w:p>
    <w:p w14:paraId="7C137C24" w14:textId="77777777" w:rsidR="00306D45" w:rsidRPr="0038028D" w:rsidRDefault="00306D45" w:rsidP="008B6E1A">
      <w:pPr>
        <w:jc w:val="both"/>
      </w:pPr>
      <w:r w:rsidRPr="0038028D">
        <w:rPr>
          <w:b/>
          <w:bCs/>
          <w:highlight w:val="white"/>
          <w:lang w:val="fi-FI"/>
        </w:rPr>
        <w:lastRenderedPageBreak/>
        <w:t xml:space="preserve">8. </w:t>
      </w:r>
      <w:proofErr w:type="spellStart"/>
      <w:r w:rsidRPr="0038028D">
        <w:rPr>
          <w:b/>
          <w:bCs/>
          <w:highlight w:val="white"/>
          <w:lang w:val="fi-FI"/>
        </w:rPr>
        <w:t>Projekteerimistingimuste</w:t>
      </w:r>
      <w:proofErr w:type="spellEnd"/>
      <w:r w:rsidRPr="0038028D">
        <w:rPr>
          <w:b/>
          <w:bCs/>
          <w:highlight w:val="white"/>
          <w:lang w:val="fi-FI"/>
        </w:rPr>
        <w:t xml:space="preserve"> </w:t>
      </w:r>
      <w:proofErr w:type="spellStart"/>
      <w:r w:rsidRPr="0038028D">
        <w:rPr>
          <w:b/>
          <w:bCs/>
          <w:highlight w:val="white"/>
          <w:lang w:val="fi-FI"/>
        </w:rPr>
        <w:t>kehtivus</w:t>
      </w:r>
      <w:proofErr w:type="spellEnd"/>
    </w:p>
    <w:p w14:paraId="128E6688" w14:textId="77777777" w:rsidR="00306D45" w:rsidRPr="0038028D" w:rsidRDefault="00306D45" w:rsidP="008B6E1A">
      <w:pPr>
        <w:jc w:val="both"/>
      </w:pPr>
      <w:proofErr w:type="spellStart"/>
      <w:r w:rsidRPr="0038028D">
        <w:rPr>
          <w:highlight w:val="white"/>
          <w:lang w:val="fi-FI"/>
        </w:rPr>
        <w:t>Projekteerimistingimuste</w:t>
      </w:r>
      <w:proofErr w:type="spellEnd"/>
      <w:r w:rsidRPr="0038028D">
        <w:rPr>
          <w:highlight w:val="white"/>
          <w:lang w:val="fi-FI"/>
        </w:rPr>
        <w:t xml:space="preserve"> </w:t>
      </w:r>
      <w:proofErr w:type="spellStart"/>
      <w:r w:rsidRPr="0038028D">
        <w:rPr>
          <w:highlight w:val="white"/>
          <w:lang w:val="fi-FI"/>
        </w:rPr>
        <w:t>kehtivusaeg</w:t>
      </w:r>
      <w:proofErr w:type="spellEnd"/>
      <w:r w:rsidRPr="0038028D">
        <w:rPr>
          <w:highlight w:val="white"/>
          <w:lang w:val="fi-FI"/>
        </w:rPr>
        <w:t xml:space="preserve"> on viis </w:t>
      </w:r>
      <w:proofErr w:type="spellStart"/>
      <w:r w:rsidRPr="0038028D">
        <w:rPr>
          <w:highlight w:val="white"/>
          <w:lang w:val="fi-FI"/>
        </w:rPr>
        <w:t>aastat</w:t>
      </w:r>
      <w:proofErr w:type="spellEnd"/>
      <w:r w:rsidRPr="0038028D">
        <w:rPr>
          <w:highlight w:val="white"/>
          <w:lang w:val="fi-FI"/>
        </w:rPr>
        <w:t xml:space="preserve"> </w:t>
      </w:r>
      <w:proofErr w:type="spellStart"/>
      <w:r w:rsidRPr="0038028D">
        <w:rPr>
          <w:highlight w:val="white"/>
          <w:lang w:val="fi-FI"/>
        </w:rPr>
        <w:t>alates</w:t>
      </w:r>
      <w:proofErr w:type="spellEnd"/>
      <w:r w:rsidRPr="0038028D">
        <w:rPr>
          <w:highlight w:val="white"/>
          <w:lang w:val="fi-FI"/>
        </w:rPr>
        <w:t xml:space="preserve"> </w:t>
      </w:r>
      <w:proofErr w:type="spellStart"/>
      <w:r w:rsidRPr="0038028D">
        <w:rPr>
          <w:highlight w:val="white"/>
          <w:lang w:val="fi-FI"/>
        </w:rPr>
        <w:t>andmisest</w:t>
      </w:r>
      <w:proofErr w:type="spellEnd"/>
      <w:r w:rsidRPr="0038028D">
        <w:rPr>
          <w:lang w:val="fi-FI"/>
        </w:rPr>
        <w:t>.</w:t>
      </w:r>
    </w:p>
    <w:p w14:paraId="7C002B6C" w14:textId="77777777" w:rsidR="00306D45" w:rsidRPr="00FC0FB2" w:rsidRDefault="00306D45" w:rsidP="008B6E1A">
      <w:pPr>
        <w:jc w:val="both"/>
        <w:rPr>
          <w:color w:val="FF0000"/>
          <w:highlight w:val="white"/>
          <w:lang w:val="fi-FI"/>
        </w:rPr>
      </w:pPr>
    </w:p>
    <w:p w14:paraId="2D8EBB08" w14:textId="77777777" w:rsidR="00306D45" w:rsidRPr="0038028D" w:rsidRDefault="00306D45" w:rsidP="008B6E1A">
      <w:pPr>
        <w:jc w:val="both"/>
      </w:pPr>
      <w:r w:rsidRPr="0038028D">
        <w:rPr>
          <w:b/>
          <w:bCs/>
          <w:highlight w:val="white"/>
          <w:lang w:val="fi-FI"/>
        </w:rPr>
        <w:t xml:space="preserve">9. </w:t>
      </w:r>
      <w:proofErr w:type="spellStart"/>
      <w:r w:rsidRPr="0038028D">
        <w:rPr>
          <w:b/>
          <w:bCs/>
          <w:highlight w:val="white"/>
          <w:lang w:val="fi-FI"/>
        </w:rPr>
        <w:t>Projekteerimistingimuste</w:t>
      </w:r>
      <w:proofErr w:type="spellEnd"/>
      <w:r w:rsidRPr="0038028D">
        <w:rPr>
          <w:b/>
          <w:bCs/>
          <w:highlight w:val="white"/>
          <w:lang w:val="fi-FI"/>
        </w:rPr>
        <w:t xml:space="preserve"> </w:t>
      </w:r>
      <w:proofErr w:type="spellStart"/>
      <w:r w:rsidRPr="0038028D">
        <w:rPr>
          <w:b/>
          <w:bCs/>
          <w:highlight w:val="white"/>
          <w:lang w:val="fi-FI"/>
        </w:rPr>
        <w:t>koosseis</w:t>
      </w:r>
      <w:proofErr w:type="spellEnd"/>
    </w:p>
    <w:p w14:paraId="57A9F1DB" w14:textId="373DE74A" w:rsidR="00306D45" w:rsidRPr="0038028D" w:rsidRDefault="00306D45" w:rsidP="008B6E1A">
      <w:proofErr w:type="spellStart"/>
      <w:r w:rsidRPr="0038028D">
        <w:rPr>
          <w:highlight w:val="white"/>
          <w:lang w:val="fi-FI"/>
        </w:rPr>
        <w:t>Käesolevate</w:t>
      </w:r>
      <w:proofErr w:type="spellEnd"/>
      <w:r w:rsidRPr="0038028D">
        <w:rPr>
          <w:highlight w:val="white"/>
          <w:lang w:val="fi-FI"/>
        </w:rPr>
        <w:t xml:space="preserve"> </w:t>
      </w:r>
      <w:proofErr w:type="spellStart"/>
      <w:r w:rsidRPr="0038028D">
        <w:rPr>
          <w:highlight w:val="white"/>
          <w:lang w:val="fi-FI"/>
        </w:rPr>
        <w:t>projekteerimistingimuste</w:t>
      </w:r>
      <w:proofErr w:type="spellEnd"/>
      <w:r w:rsidRPr="0038028D">
        <w:rPr>
          <w:highlight w:val="white"/>
          <w:lang w:val="fi-FI"/>
        </w:rPr>
        <w:t xml:space="preserve"> </w:t>
      </w:r>
      <w:proofErr w:type="spellStart"/>
      <w:r w:rsidRPr="0038028D">
        <w:rPr>
          <w:highlight w:val="white"/>
          <w:lang w:val="fi-FI"/>
        </w:rPr>
        <w:t>koosseis</w:t>
      </w:r>
      <w:proofErr w:type="spellEnd"/>
      <w:r w:rsidRPr="0038028D">
        <w:rPr>
          <w:highlight w:val="white"/>
          <w:lang w:val="fi-FI"/>
        </w:rPr>
        <w:t xml:space="preserve"> on </w:t>
      </w:r>
      <w:proofErr w:type="spellStart"/>
      <w:r w:rsidRPr="0038028D">
        <w:rPr>
          <w:highlight w:val="white"/>
          <w:lang w:val="fi-FI"/>
        </w:rPr>
        <w:t>tekstiline</w:t>
      </w:r>
      <w:proofErr w:type="spellEnd"/>
      <w:r w:rsidRPr="0038028D">
        <w:rPr>
          <w:highlight w:val="white"/>
          <w:lang w:val="fi-FI"/>
        </w:rPr>
        <w:t xml:space="preserve"> osa </w:t>
      </w:r>
      <w:r w:rsidR="00AC3AA5" w:rsidRPr="0038028D">
        <w:rPr>
          <w:highlight w:val="white"/>
          <w:lang w:val="fi-FI"/>
        </w:rPr>
        <w:t>4</w:t>
      </w:r>
      <w:r w:rsidRPr="0038028D">
        <w:rPr>
          <w:highlight w:val="white"/>
          <w:lang w:val="fi-FI"/>
        </w:rPr>
        <w:t xml:space="preserve"> </w:t>
      </w:r>
      <w:proofErr w:type="spellStart"/>
      <w:r w:rsidRPr="0038028D">
        <w:rPr>
          <w:highlight w:val="white"/>
          <w:lang w:val="fi-FI"/>
        </w:rPr>
        <w:t>lehel</w:t>
      </w:r>
      <w:proofErr w:type="spellEnd"/>
      <w:r w:rsidRPr="0038028D">
        <w:rPr>
          <w:lang w:val="fi-FI"/>
        </w:rPr>
        <w:t>.</w:t>
      </w:r>
    </w:p>
    <w:p w14:paraId="2DB03122" w14:textId="77777777" w:rsidR="00306D45" w:rsidRPr="0038028D" w:rsidRDefault="00306D45" w:rsidP="008B6E1A">
      <w:pPr>
        <w:rPr>
          <w:shd w:val="clear" w:color="auto" w:fill="FFFFFF"/>
          <w:lang w:val="fi-FI"/>
        </w:rPr>
      </w:pPr>
    </w:p>
    <w:p w14:paraId="5B599F45" w14:textId="77777777" w:rsidR="00306D45" w:rsidRPr="0038028D" w:rsidRDefault="00306D45" w:rsidP="008B6E1A">
      <w:r w:rsidRPr="0038028D">
        <w:rPr>
          <w:b/>
          <w:bCs/>
          <w:lang w:val="fi-FI"/>
        </w:rPr>
        <w:t xml:space="preserve">10. </w:t>
      </w:r>
      <w:proofErr w:type="spellStart"/>
      <w:r w:rsidRPr="0038028D">
        <w:rPr>
          <w:b/>
          <w:bCs/>
          <w:lang w:val="fi-FI"/>
        </w:rPr>
        <w:t>Projekteerimistingimused</w:t>
      </w:r>
      <w:proofErr w:type="spellEnd"/>
      <w:r w:rsidRPr="0038028D">
        <w:rPr>
          <w:b/>
          <w:bCs/>
          <w:lang w:val="fi-FI"/>
        </w:rPr>
        <w:t xml:space="preserve"> koostas</w:t>
      </w:r>
    </w:p>
    <w:p w14:paraId="18400391" w14:textId="77777777" w:rsidR="00306D45" w:rsidRPr="0038028D" w:rsidRDefault="00306D45" w:rsidP="008B6E1A">
      <w:r w:rsidRPr="0038028D">
        <w:rPr>
          <w:lang w:val="fi-FI"/>
        </w:rPr>
        <w:t>Julia Bogdanova</w:t>
      </w:r>
    </w:p>
    <w:p w14:paraId="6AD5A1EC" w14:textId="77777777" w:rsidR="00306D45" w:rsidRPr="0038028D" w:rsidRDefault="00306D45" w:rsidP="008B6E1A">
      <w:proofErr w:type="spellStart"/>
      <w:r w:rsidRPr="0038028D">
        <w:rPr>
          <w:lang w:val="fi-FI"/>
        </w:rPr>
        <w:t>Ehitusspetsialisti</w:t>
      </w:r>
      <w:proofErr w:type="spellEnd"/>
      <w:r w:rsidRPr="0038028D">
        <w:rPr>
          <w:lang w:val="fi-FI"/>
        </w:rPr>
        <w:t xml:space="preserve"> </w:t>
      </w:r>
      <w:proofErr w:type="spellStart"/>
      <w:r w:rsidRPr="0038028D">
        <w:rPr>
          <w:lang w:val="fi-FI"/>
        </w:rPr>
        <w:t>ülesannetes</w:t>
      </w:r>
      <w:proofErr w:type="spellEnd"/>
      <w:r w:rsidRPr="0038028D">
        <w:rPr>
          <w:lang w:val="fi-FI"/>
        </w:rPr>
        <w:t xml:space="preserve"> __________________________________________________</w:t>
      </w:r>
    </w:p>
    <w:p w14:paraId="20B1C92E" w14:textId="77777777" w:rsidR="00306D45" w:rsidRPr="00FC0FB2" w:rsidRDefault="00306D45" w:rsidP="008B6E1A">
      <w:pPr>
        <w:pStyle w:val="western"/>
        <w:spacing w:before="119" w:after="119"/>
        <w:rPr>
          <w:rFonts w:ascii="Times New Roman" w:hAnsi="Times New Roman" w:cs="Times New Roman"/>
          <w:color w:val="FF0000"/>
          <w:sz w:val="24"/>
          <w:szCs w:val="24"/>
          <w:lang w:val="fi-FI"/>
        </w:rPr>
      </w:pPr>
    </w:p>
    <w:p w14:paraId="5F7FB9A8" w14:textId="77777777" w:rsidR="00306D45" w:rsidRPr="008D32BE" w:rsidRDefault="00306D45" w:rsidP="008B6E1A">
      <w:pPr>
        <w:rPr>
          <w:b/>
          <w:color w:val="FF0000"/>
          <w:highlight w:val="white"/>
        </w:rPr>
      </w:pPr>
    </w:p>
    <w:p w14:paraId="42025AF7" w14:textId="77777777" w:rsidR="00306D45" w:rsidRPr="00FD5F8A" w:rsidRDefault="00306D45">
      <w:pPr>
        <w:rPr>
          <w:color w:val="FF0000"/>
        </w:rPr>
      </w:pPr>
    </w:p>
    <w:sectPr w:rsidR="00306D45" w:rsidRPr="00FD5F8A" w:rsidSect="004D1AB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3"/>
    <w:multiLevelType w:val="multilevel"/>
    <w:tmpl w:val="00000003"/>
    <w:name w:val="WW8Num3"/>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1.%2"/>
      <w:lvlJc w:val="left"/>
      <w:pPr>
        <w:tabs>
          <w:tab w:val="num" w:pos="708"/>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080"/>
        </w:tabs>
        <w:ind w:left="1080" w:hanging="720"/>
      </w:pPr>
      <w:rPr>
        <w:rFonts w:cs="Times New Roman" w:hint="default"/>
      </w:rPr>
    </w:lvl>
    <w:lvl w:ilvl="3">
      <w:start w:val="1"/>
      <w:numFmt w:val="decimal"/>
      <w:lvlText w:val="%1.%2.%3.%4"/>
      <w:lvlJc w:val="left"/>
      <w:pPr>
        <w:tabs>
          <w:tab w:val="num" w:pos="1080"/>
        </w:tabs>
        <w:ind w:left="108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440"/>
        </w:tabs>
        <w:ind w:left="1440" w:hanging="1080"/>
      </w:pPr>
      <w:rPr>
        <w:rFonts w:cs="Times New Roman" w:hint="default"/>
      </w:rPr>
    </w:lvl>
    <w:lvl w:ilvl="6">
      <w:start w:val="1"/>
      <w:numFmt w:val="decimal"/>
      <w:lvlText w:val="%1.%2.%3.%4.%5.%6.%7"/>
      <w:lvlJc w:val="left"/>
      <w:pPr>
        <w:tabs>
          <w:tab w:val="num" w:pos="1800"/>
        </w:tabs>
        <w:ind w:left="1800" w:hanging="1440"/>
      </w:pPr>
      <w:rPr>
        <w:rFonts w:cs="Times New Roman" w:hint="default"/>
      </w:rPr>
    </w:lvl>
    <w:lvl w:ilvl="7">
      <w:start w:val="1"/>
      <w:numFmt w:val="decimal"/>
      <w:lvlText w:val="%1.%2.%3.%4.%5.%6.%7.%8"/>
      <w:lvlJc w:val="left"/>
      <w:pPr>
        <w:tabs>
          <w:tab w:val="num" w:pos="1800"/>
        </w:tabs>
        <w:ind w:left="1800" w:hanging="1440"/>
      </w:pPr>
      <w:rPr>
        <w:rFonts w:cs="Times New Roman" w:hint="default"/>
      </w:rPr>
    </w:lvl>
    <w:lvl w:ilvl="8">
      <w:start w:val="1"/>
      <w:numFmt w:val="decimal"/>
      <w:lvlText w:val="%1.%2.%3.%4.%5.%6.%7.%8.%9"/>
      <w:lvlJc w:val="left"/>
      <w:pPr>
        <w:tabs>
          <w:tab w:val="num" w:pos="2160"/>
        </w:tabs>
        <w:ind w:left="2160" w:hanging="1800"/>
      </w:pPr>
      <w:rPr>
        <w:rFonts w:cs="Times New Roman" w:hint="default"/>
      </w:rPr>
    </w:lvl>
  </w:abstractNum>
  <w:abstractNum w:abstractNumId="1" w15:restartNumberingAfterBreak="0">
    <w:nsid w:val="0FD63AED"/>
    <w:multiLevelType w:val="multilevel"/>
    <w:tmpl w:val="C87A6752"/>
    <w:lvl w:ilvl="0">
      <w:start w:val="1"/>
      <w:numFmt w:val="decimal"/>
      <w:lvlText w:val="4.1%1"/>
      <w:lvlJc w:val="left"/>
      <w:pPr>
        <w:tabs>
          <w:tab w:val="num" w:pos="1080"/>
        </w:tabs>
        <w:ind w:left="1080" w:hanging="360"/>
      </w:pPr>
      <w:rPr>
        <w:rFonts w:cs="Times New Roman" w:hint="default"/>
      </w:rPr>
    </w:lvl>
    <w:lvl w:ilvl="1">
      <w:start w:val="1"/>
      <w:numFmt w:val="decimal"/>
      <w:pStyle w:val="NormalVerdana"/>
      <w:isLgl/>
      <w:lvlText w:val="4.%2"/>
      <w:lvlJc w:val="left"/>
      <w:pPr>
        <w:tabs>
          <w:tab w:val="num" w:pos="1260"/>
        </w:tabs>
        <w:ind w:left="1260" w:hanging="693"/>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440"/>
        </w:tabs>
        <w:ind w:left="1440" w:hanging="1080"/>
      </w:pPr>
      <w:rPr>
        <w:rFonts w:cs="Times New Roman" w:hint="default"/>
      </w:rPr>
    </w:lvl>
    <w:lvl w:ilvl="4">
      <w:start w:val="1"/>
      <w:numFmt w:val="decimal"/>
      <w:isLgl/>
      <w:lvlText w:val="%1.%2.%3.%4.%5"/>
      <w:lvlJc w:val="left"/>
      <w:pPr>
        <w:tabs>
          <w:tab w:val="num" w:pos="1800"/>
        </w:tabs>
        <w:ind w:left="1800" w:hanging="1440"/>
      </w:pPr>
      <w:rPr>
        <w:rFonts w:cs="Times New Roman" w:hint="default"/>
      </w:rPr>
    </w:lvl>
    <w:lvl w:ilvl="5">
      <w:start w:val="1"/>
      <w:numFmt w:val="decimal"/>
      <w:isLgl/>
      <w:lvlText w:val="%1.%2.%3.%4.%5.%6"/>
      <w:lvlJc w:val="left"/>
      <w:pPr>
        <w:tabs>
          <w:tab w:val="num" w:pos="2160"/>
        </w:tabs>
        <w:ind w:left="2160" w:hanging="1800"/>
      </w:pPr>
      <w:rPr>
        <w:rFonts w:cs="Times New Roman" w:hint="default"/>
      </w:rPr>
    </w:lvl>
    <w:lvl w:ilvl="6">
      <w:start w:val="1"/>
      <w:numFmt w:val="decimal"/>
      <w:isLgl/>
      <w:lvlText w:val="%1.%2.%3.%4.%5.%6.%7"/>
      <w:lvlJc w:val="left"/>
      <w:pPr>
        <w:tabs>
          <w:tab w:val="num" w:pos="2160"/>
        </w:tabs>
        <w:ind w:left="2160" w:hanging="1800"/>
      </w:pPr>
      <w:rPr>
        <w:rFonts w:cs="Times New Roman" w:hint="default"/>
      </w:rPr>
    </w:lvl>
    <w:lvl w:ilvl="7">
      <w:start w:val="1"/>
      <w:numFmt w:val="decimal"/>
      <w:isLgl/>
      <w:lvlText w:val="%1.%2.%3.%4.%5.%6.%7.%8"/>
      <w:lvlJc w:val="left"/>
      <w:pPr>
        <w:tabs>
          <w:tab w:val="num" w:pos="2520"/>
        </w:tabs>
        <w:ind w:left="2520" w:hanging="2160"/>
      </w:pPr>
      <w:rPr>
        <w:rFonts w:cs="Times New Roman" w:hint="default"/>
      </w:rPr>
    </w:lvl>
    <w:lvl w:ilvl="8">
      <w:start w:val="1"/>
      <w:numFmt w:val="decimal"/>
      <w:isLgl/>
      <w:lvlText w:val="%1.%2.%3.%4.%5.%6.%7.%8.%9"/>
      <w:lvlJc w:val="left"/>
      <w:pPr>
        <w:tabs>
          <w:tab w:val="num" w:pos="2880"/>
        </w:tabs>
        <w:ind w:left="2880" w:hanging="2520"/>
      </w:pPr>
      <w:rPr>
        <w:rFonts w:cs="Times New Roman" w:hint="default"/>
      </w:rPr>
    </w:lvl>
  </w:abstractNum>
  <w:abstractNum w:abstractNumId="2" w15:restartNumberingAfterBreak="0">
    <w:nsid w:val="22013873"/>
    <w:multiLevelType w:val="hybridMultilevel"/>
    <w:tmpl w:val="EA5699E2"/>
    <w:lvl w:ilvl="0" w:tplc="0425000F">
      <w:start w:val="1"/>
      <w:numFmt w:val="decimal"/>
      <w:lvlText w:val="%1."/>
      <w:lvlJc w:val="left"/>
      <w:pPr>
        <w:tabs>
          <w:tab w:val="num" w:pos="720"/>
        </w:tabs>
        <w:ind w:left="720" w:hanging="360"/>
      </w:pPr>
      <w:rPr>
        <w:rFonts w:hint="default"/>
      </w:rPr>
    </w:lvl>
    <w:lvl w:ilvl="1" w:tplc="04250019" w:tentative="1">
      <w:start w:val="1"/>
      <w:numFmt w:val="lowerLetter"/>
      <w:lvlText w:val="%2."/>
      <w:lvlJc w:val="left"/>
      <w:pPr>
        <w:tabs>
          <w:tab w:val="num" w:pos="1440"/>
        </w:tabs>
        <w:ind w:left="1440" w:hanging="360"/>
      </w:pPr>
    </w:lvl>
    <w:lvl w:ilvl="2" w:tplc="0425001B" w:tentative="1">
      <w:start w:val="1"/>
      <w:numFmt w:val="lowerRoman"/>
      <w:lvlText w:val="%3."/>
      <w:lvlJc w:val="right"/>
      <w:pPr>
        <w:tabs>
          <w:tab w:val="num" w:pos="2160"/>
        </w:tabs>
        <w:ind w:left="2160" w:hanging="180"/>
      </w:pPr>
    </w:lvl>
    <w:lvl w:ilvl="3" w:tplc="0425000F" w:tentative="1">
      <w:start w:val="1"/>
      <w:numFmt w:val="decimal"/>
      <w:lvlText w:val="%4."/>
      <w:lvlJc w:val="left"/>
      <w:pPr>
        <w:tabs>
          <w:tab w:val="num" w:pos="2880"/>
        </w:tabs>
        <w:ind w:left="2880" w:hanging="360"/>
      </w:pPr>
    </w:lvl>
    <w:lvl w:ilvl="4" w:tplc="04250019" w:tentative="1">
      <w:start w:val="1"/>
      <w:numFmt w:val="lowerLetter"/>
      <w:lvlText w:val="%5."/>
      <w:lvlJc w:val="left"/>
      <w:pPr>
        <w:tabs>
          <w:tab w:val="num" w:pos="3600"/>
        </w:tabs>
        <w:ind w:left="3600" w:hanging="360"/>
      </w:pPr>
    </w:lvl>
    <w:lvl w:ilvl="5" w:tplc="0425001B" w:tentative="1">
      <w:start w:val="1"/>
      <w:numFmt w:val="lowerRoman"/>
      <w:lvlText w:val="%6."/>
      <w:lvlJc w:val="right"/>
      <w:pPr>
        <w:tabs>
          <w:tab w:val="num" w:pos="4320"/>
        </w:tabs>
        <w:ind w:left="4320" w:hanging="180"/>
      </w:pPr>
    </w:lvl>
    <w:lvl w:ilvl="6" w:tplc="0425000F" w:tentative="1">
      <w:start w:val="1"/>
      <w:numFmt w:val="decimal"/>
      <w:lvlText w:val="%7."/>
      <w:lvlJc w:val="left"/>
      <w:pPr>
        <w:tabs>
          <w:tab w:val="num" w:pos="5040"/>
        </w:tabs>
        <w:ind w:left="5040" w:hanging="360"/>
      </w:pPr>
    </w:lvl>
    <w:lvl w:ilvl="7" w:tplc="04250019" w:tentative="1">
      <w:start w:val="1"/>
      <w:numFmt w:val="lowerLetter"/>
      <w:lvlText w:val="%8."/>
      <w:lvlJc w:val="left"/>
      <w:pPr>
        <w:tabs>
          <w:tab w:val="num" w:pos="5760"/>
        </w:tabs>
        <w:ind w:left="5760" w:hanging="360"/>
      </w:pPr>
    </w:lvl>
    <w:lvl w:ilvl="8" w:tplc="0425001B" w:tentative="1">
      <w:start w:val="1"/>
      <w:numFmt w:val="lowerRoman"/>
      <w:lvlText w:val="%9."/>
      <w:lvlJc w:val="right"/>
      <w:pPr>
        <w:tabs>
          <w:tab w:val="num" w:pos="6480"/>
        </w:tabs>
        <w:ind w:left="6480" w:hanging="180"/>
      </w:pPr>
    </w:lvl>
  </w:abstractNum>
  <w:num w:numId="1" w16cid:durableId="482700159">
    <w:abstractNumId w:val="0"/>
  </w:num>
  <w:num w:numId="2" w16cid:durableId="254869940">
    <w:abstractNumId w:val="1"/>
  </w:num>
  <w:num w:numId="3" w16cid:durableId="13903467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6E1A"/>
    <w:rsid w:val="0000347A"/>
    <w:rsid w:val="000118F1"/>
    <w:rsid w:val="00021585"/>
    <w:rsid w:val="00027349"/>
    <w:rsid w:val="000744F8"/>
    <w:rsid w:val="00074532"/>
    <w:rsid w:val="00076AEE"/>
    <w:rsid w:val="00096FA9"/>
    <w:rsid w:val="000A7D15"/>
    <w:rsid w:val="000B3BB0"/>
    <w:rsid w:val="000B7A29"/>
    <w:rsid w:val="000E43A2"/>
    <w:rsid w:val="000F1108"/>
    <w:rsid w:val="00114ABB"/>
    <w:rsid w:val="00122D06"/>
    <w:rsid w:val="001262D7"/>
    <w:rsid w:val="001271A7"/>
    <w:rsid w:val="00133075"/>
    <w:rsid w:val="00161EDE"/>
    <w:rsid w:val="001869CE"/>
    <w:rsid w:val="00191A49"/>
    <w:rsid w:val="001924C8"/>
    <w:rsid w:val="001B1DD4"/>
    <w:rsid w:val="001B490D"/>
    <w:rsid w:val="001C153B"/>
    <w:rsid w:val="001C3639"/>
    <w:rsid w:val="001C4F45"/>
    <w:rsid w:val="001D1B56"/>
    <w:rsid w:val="001D5EF6"/>
    <w:rsid w:val="001F0FC3"/>
    <w:rsid w:val="001F119C"/>
    <w:rsid w:val="001F1D3D"/>
    <w:rsid w:val="001F4B2B"/>
    <w:rsid w:val="001F4BC2"/>
    <w:rsid w:val="00204B75"/>
    <w:rsid w:val="00217FE2"/>
    <w:rsid w:val="00230BCB"/>
    <w:rsid w:val="002419C1"/>
    <w:rsid w:val="002442EB"/>
    <w:rsid w:val="0025053B"/>
    <w:rsid w:val="00260931"/>
    <w:rsid w:val="00282659"/>
    <w:rsid w:val="00302679"/>
    <w:rsid w:val="00306D45"/>
    <w:rsid w:val="0031504A"/>
    <w:rsid w:val="0038028D"/>
    <w:rsid w:val="0039007B"/>
    <w:rsid w:val="003B71A9"/>
    <w:rsid w:val="003B755B"/>
    <w:rsid w:val="003D1A62"/>
    <w:rsid w:val="003E5A20"/>
    <w:rsid w:val="003F39DE"/>
    <w:rsid w:val="004031BA"/>
    <w:rsid w:val="00411E48"/>
    <w:rsid w:val="00440096"/>
    <w:rsid w:val="00455731"/>
    <w:rsid w:val="00456995"/>
    <w:rsid w:val="004B5F9B"/>
    <w:rsid w:val="004D1AB8"/>
    <w:rsid w:val="004E7B49"/>
    <w:rsid w:val="00517CB0"/>
    <w:rsid w:val="00524497"/>
    <w:rsid w:val="00540B70"/>
    <w:rsid w:val="00563A39"/>
    <w:rsid w:val="005954DD"/>
    <w:rsid w:val="005B3C52"/>
    <w:rsid w:val="005B5D8E"/>
    <w:rsid w:val="005B720B"/>
    <w:rsid w:val="005D141B"/>
    <w:rsid w:val="005D3A9C"/>
    <w:rsid w:val="00603243"/>
    <w:rsid w:val="0061601B"/>
    <w:rsid w:val="0063097D"/>
    <w:rsid w:val="006715A0"/>
    <w:rsid w:val="006A4D3E"/>
    <w:rsid w:val="006B5498"/>
    <w:rsid w:val="006D062D"/>
    <w:rsid w:val="006E6083"/>
    <w:rsid w:val="00711E81"/>
    <w:rsid w:val="00726FCB"/>
    <w:rsid w:val="00727203"/>
    <w:rsid w:val="0073654F"/>
    <w:rsid w:val="00737015"/>
    <w:rsid w:val="0074457E"/>
    <w:rsid w:val="007A5898"/>
    <w:rsid w:val="008058F4"/>
    <w:rsid w:val="00807898"/>
    <w:rsid w:val="00850D5B"/>
    <w:rsid w:val="008602E1"/>
    <w:rsid w:val="00865F90"/>
    <w:rsid w:val="0086668F"/>
    <w:rsid w:val="00877EF7"/>
    <w:rsid w:val="008B6E1A"/>
    <w:rsid w:val="008B7E16"/>
    <w:rsid w:val="008C06EC"/>
    <w:rsid w:val="008C0824"/>
    <w:rsid w:val="008C350F"/>
    <w:rsid w:val="008C6731"/>
    <w:rsid w:val="008D32BE"/>
    <w:rsid w:val="008D7AD9"/>
    <w:rsid w:val="00917B65"/>
    <w:rsid w:val="00982B1C"/>
    <w:rsid w:val="00994250"/>
    <w:rsid w:val="009961B5"/>
    <w:rsid w:val="00996603"/>
    <w:rsid w:val="009A3026"/>
    <w:rsid w:val="009C1C48"/>
    <w:rsid w:val="009C4BA4"/>
    <w:rsid w:val="00A01E61"/>
    <w:rsid w:val="00A35461"/>
    <w:rsid w:val="00A4396F"/>
    <w:rsid w:val="00A5023F"/>
    <w:rsid w:val="00A62FF5"/>
    <w:rsid w:val="00A67781"/>
    <w:rsid w:val="00A76848"/>
    <w:rsid w:val="00A817D0"/>
    <w:rsid w:val="00AA7A45"/>
    <w:rsid w:val="00AC3AA5"/>
    <w:rsid w:val="00AE4815"/>
    <w:rsid w:val="00AE7C97"/>
    <w:rsid w:val="00AF191A"/>
    <w:rsid w:val="00B0285F"/>
    <w:rsid w:val="00B0476A"/>
    <w:rsid w:val="00B05A2F"/>
    <w:rsid w:val="00B10F4E"/>
    <w:rsid w:val="00B128FE"/>
    <w:rsid w:val="00B40A6E"/>
    <w:rsid w:val="00B52842"/>
    <w:rsid w:val="00B82917"/>
    <w:rsid w:val="00B8795F"/>
    <w:rsid w:val="00BC241C"/>
    <w:rsid w:val="00BD2E53"/>
    <w:rsid w:val="00BF458A"/>
    <w:rsid w:val="00C02989"/>
    <w:rsid w:val="00C17C97"/>
    <w:rsid w:val="00C24163"/>
    <w:rsid w:val="00C51AA8"/>
    <w:rsid w:val="00C60791"/>
    <w:rsid w:val="00C70939"/>
    <w:rsid w:val="00C87A5E"/>
    <w:rsid w:val="00C950E6"/>
    <w:rsid w:val="00CD5D0E"/>
    <w:rsid w:val="00D20FD0"/>
    <w:rsid w:val="00D36B0C"/>
    <w:rsid w:val="00D375AD"/>
    <w:rsid w:val="00D429FE"/>
    <w:rsid w:val="00D74F2B"/>
    <w:rsid w:val="00D7668A"/>
    <w:rsid w:val="00D806F5"/>
    <w:rsid w:val="00DD2025"/>
    <w:rsid w:val="00DF6EA7"/>
    <w:rsid w:val="00E11041"/>
    <w:rsid w:val="00E3766A"/>
    <w:rsid w:val="00E72457"/>
    <w:rsid w:val="00E82DDA"/>
    <w:rsid w:val="00E8388F"/>
    <w:rsid w:val="00E93603"/>
    <w:rsid w:val="00F37D5F"/>
    <w:rsid w:val="00F51711"/>
    <w:rsid w:val="00F64DF7"/>
    <w:rsid w:val="00F91B79"/>
    <w:rsid w:val="00FB0622"/>
    <w:rsid w:val="00FC0FB2"/>
    <w:rsid w:val="00FC4265"/>
    <w:rsid w:val="00FD5F8A"/>
    <w:rsid w:val="00FF7F4F"/>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A4FDA97"/>
  <w15:docId w15:val="{9DD6BC75-E1F6-42D6-B56E-8BCE14C86B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et-EE" w:eastAsia="et-EE"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rsid w:val="008B6E1A"/>
    <w:pPr>
      <w:suppressAutoHyphens/>
    </w:pPr>
    <w:rPr>
      <w:rFonts w:ascii="Times New Roman" w:eastAsia="Times New Roman" w:hAnsi="Times New Roman"/>
      <w:sz w:val="24"/>
      <w:szCs w:val="24"/>
      <w:lang w:eastAsia="zh-CN"/>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paragraph" w:customStyle="1" w:styleId="western">
    <w:name w:val="western"/>
    <w:basedOn w:val="Normaallaad"/>
    <w:rsid w:val="008B6E1A"/>
    <w:pPr>
      <w:spacing w:before="280"/>
      <w:jc w:val="both"/>
    </w:pPr>
    <w:rPr>
      <w:rFonts w:ascii="Calibri" w:hAnsi="Calibri" w:cs="Calibri"/>
      <w:color w:val="000000"/>
      <w:sz w:val="20"/>
      <w:szCs w:val="20"/>
    </w:rPr>
  </w:style>
  <w:style w:type="paragraph" w:customStyle="1" w:styleId="NormalVerdana">
    <w:name w:val="Normal + Verdana"/>
    <w:aliases w:val="(Complex) 13,5 pt,Underline"/>
    <w:basedOn w:val="Normaallaad"/>
    <w:uiPriority w:val="99"/>
    <w:rsid w:val="008B6E1A"/>
    <w:pPr>
      <w:numPr>
        <w:ilvl w:val="1"/>
        <w:numId w:val="2"/>
      </w:numPr>
      <w:suppressAutoHyphens w:val="0"/>
      <w:jc w:val="both"/>
    </w:pPr>
    <w:rPr>
      <w:rFonts w:ascii="Verdana" w:eastAsia="Calibri" w:hAnsi="Verdana"/>
      <w:sz w:val="20"/>
      <w:szCs w:val="27"/>
      <w:u w:val="single"/>
      <w:lang w:eastAsia="en-US"/>
    </w:rPr>
  </w:style>
  <w:style w:type="paragraph" w:customStyle="1" w:styleId="ListParagraph1">
    <w:name w:val="List Paragraph1"/>
    <w:basedOn w:val="Normaallaad"/>
    <w:uiPriority w:val="99"/>
    <w:rsid w:val="008B6E1A"/>
    <w:pPr>
      <w:suppressAutoHyphens w:val="0"/>
      <w:ind w:left="720"/>
      <w:contextualSpacing/>
    </w:pPr>
    <w:rPr>
      <w:rFonts w:eastAsia="Calibri"/>
      <w:lang w:val="en-GB" w:eastAsia="en-US"/>
    </w:rPr>
  </w:style>
  <w:style w:type="character" w:customStyle="1" w:styleId="n">
    <w:name w:val="n"/>
    <w:uiPriority w:val="99"/>
    <w:rsid w:val="00076AEE"/>
  </w:style>
  <w:style w:type="paragraph" w:customStyle="1" w:styleId="Default">
    <w:name w:val="Default"/>
    <w:rsid w:val="00C24163"/>
    <w:pPr>
      <w:autoSpaceDE w:val="0"/>
      <w:autoSpaceDN w:val="0"/>
      <w:adjustRightInd w:val="0"/>
    </w:pPr>
    <w:rPr>
      <w:rFonts w:ascii="Arial" w:eastAsia="Times New Roman" w:hAnsi="Arial" w:cs="Arial"/>
      <w:color w:val="000000"/>
      <w:sz w:val="24"/>
      <w:szCs w:val="24"/>
    </w:rPr>
  </w:style>
  <w:style w:type="character" w:styleId="Hperlink">
    <w:name w:val="Hyperlink"/>
    <w:uiPriority w:val="99"/>
    <w:semiHidden/>
    <w:unhideWhenUsed/>
    <w:rsid w:val="00D36B0C"/>
    <w:rPr>
      <w:color w:val="0000FF"/>
      <w:u w:val="single"/>
    </w:rPr>
  </w:style>
  <w:style w:type="paragraph" w:styleId="Loendilik">
    <w:name w:val="List Paragraph"/>
    <w:basedOn w:val="Normaallaad"/>
    <w:uiPriority w:val="34"/>
    <w:qFormat/>
    <w:rsid w:val="00FB0622"/>
    <w:pPr>
      <w:ind w:left="720"/>
      <w:contextualSpacing/>
    </w:pPr>
  </w:style>
  <w:style w:type="character" w:customStyle="1" w:styleId="q4iawc">
    <w:name w:val="q4iawc"/>
    <w:basedOn w:val="Liguvaikefont"/>
    <w:rsid w:val="00411E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425863">
      <w:bodyDiv w:val="1"/>
      <w:marLeft w:val="0"/>
      <w:marRight w:val="0"/>
      <w:marTop w:val="0"/>
      <w:marBottom w:val="0"/>
      <w:divBdr>
        <w:top w:val="none" w:sz="0" w:space="0" w:color="auto"/>
        <w:left w:val="none" w:sz="0" w:space="0" w:color="auto"/>
        <w:bottom w:val="none" w:sz="0" w:space="0" w:color="auto"/>
        <w:right w:val="none" w:sz="0" w:space="0" w:color="auto"/>
      </w:divBdr>
    </w:div>
    <w:div w:id="298612175">
      <w:bodyDiv w:val="1"/>
      <w:marLeft w:val="0"/>
      <w:marRight w:val="0"/>
      <w:marTop w:val="0"/>
      <w:marBottom w:val="0"/>
      <w:divBdr>
        <w:top w:val="none" w:sz="0" w:space="0" w:color="auto"/>
        <w:left w:val="none" w:sz="0" w:space="0" w:color="auto"/>
        <w:bottom w:val="none" w:sz="0" w:space="0" w:color="auto"/>
        <w:right w:val="none" w:sz="0" w:space="0" w:color="auto"/>
      </w:divBdr>
    </w:div>
    <w:div w:id="204972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158</TotalTime>
  <Pages>4</Pages>
  <Words>1358</Words>
  <Characters>7883</Characters>
  <Application>Microsoft Office Word</Application>
  <DocSecurity>0</DocSecurity>
  <Lines>65</Lines>
  <Paragraphs>18</Paragraphs>
  <ScaleCrop>false</ScaleCrop>
  <HeadingPairs>
    <vt:vector size="2" baseType="variant">
      <vt:variant>
        <vt:lpstr>Pealkiri</vt:lpstr>
      </vt:variant>
      <vt:variant>
        <vt:i4>1</vt:i4>
      </vt:variant>
    </vt:vector>
  </HeadingPairs>
  <TitlesOfParts>
    <vt:vector size="1" baseType="lpstr">
      <vt:lpstr/>
    </vt:vector>
  </TitlesOfParts>
  <Company>Microsoft</Company>
  <LinksUpToDate>false</LinksUpToDate>
  <CharactersWithSpaces>9223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Tinno</dc:creator>
  <cp:keywords/>
  <dc:description/>
  <cp:lastModifiedBy>Julia Bogdanova</cp:lastModifiedBy>
  <cp:revision>18</cp:revision>
  <cp:lastPrinted>2024-10-02T10:47:00Z</cp:lastPrinted>
  <dcterms:created xsi:type="dcterms:W3CDTF">2023-07-11T07:52:00Z</dcterms:created>
  <dcterms:modified xsi:type="dcterms:W3CDTF">2024-10-02T11:02:00Z</dcterms:modified>
</cp:coreProperties>
</file>